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1AA2" w:rsidRPr="00361AA2" w:rsidRDefault="00361AA2" w:rsidP="0060544B">
      <w:pPr>
        <w:pStyle w:val="ListParagraph"/>
        <w:numPr>
          <w:ilvl w:val="0"/>
          <w:numId w:val="1"/>
        </w:numPr>
        <w:tabs>
          <w:tab w:val="left" w:pos="450"/>
          <w:tab w:val="left" w:pos="720"/>
        </w:tabs>
        <w:ind w:left="0" w:firstLine="0"/>
        <w:rPr>
          <w:rFonts w:ascii="Times New Roman" w:eastAsia="Times New Roman" w:hAnsi="Times New Roman" w:cs="Times New Roman"/>
        </w:rPr>
      </w:pPr>
      <w:r w:rsidRPr="00361AA2">
        <w:rPr>
          <w:rFonts w:ascii="Arial" w:eastAsia="Times New Roman" w:hAnsi="Arial" w:cs="Arial"/>
          <w:color w:val="2D3B45"/>
          <w:shd w:val="clear" w:color="auto" w:fill="FFFFFF"/>
        </w:rPr>
        <w:t>If there are five groups, null hypothesis for the one-way ANOVA is ___</w:t>
      </w:r>
      <w:r w:rsidR="009E0041">
        <w:rPr>
          <w:rFonts w:ascii="Arial" w:eastAsia="Times New Roman" w:hAnsi="Arial" w:cs="Arial"/>
          <w:color w:val="2D3B45"/>
          <w:shd w:val="clear" w:color="auto" w:fill="FFFFFF"/>
        </w:rPr>
        <w:t>A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___.</w:t>
      </w:r>
    </w:p>
    <w:p w:rsidR="00D82FF2" w:rsidRDefault="00D82FF2" w:rsidP="0060544B">
      <w:pPr>
        <w:tabs>
          <w:tab w:val="left" w:pos="450"/>
        </w:tabs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"/>
        <w:gridCol w:w="5113"/>
      </w:tblGrid>
      <w:tr w:rsidR="00361AA2" w:rsidRPr="00361AA2" w:rsidTr="00361AA2">
        <w:tc>
          <w:tcPr>
            <w:tcW w:w="0" w:type="auto"/>
            <w:gridSpan w:val="2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D73E17">
            <w:pPr>
              <w:tabs>
                <w:tab w:val="left" w:pos="720"/>
              </w:tabs>
              <w:ind w:left="720"/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br/>
            </w:r>
            <w:r>
              <w:rPr>
                <w:rFonts w:ascii="Arial" w:eastAsia="Times New Roman" w:hAnsi="Arial" w:cs="Arial"/>
              </w:rPr>
              <w:t xml:space="preserve"> A. </w:t>
            </w:r>
            <w:r w:rsidRPr="00361AA2">
              <w:rPr>
                <w:rFonts w:ascii="Arial" w:eastAsia="Times New Roman" w:hAnsi="Arial" w:cs="Arial"/>
              </w:rPr>
              <w:t>H</w:t>
            </w:r>
            <w:r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0</w:t>
            </w:r>
            <w:r w:rsidRPr="00361AA2">
              <w:rPr>
                <w:rFonts w:ascii="Arial" w:eastAsia="Times New Roman" w:hAnsi="Arial" w:cs="Arial"/>
              </w:rPr>
              <w:t>:</w:t>
            </w:r>
            <w:r w:rsidRPr="00361AA2">
              <w:rPr>
                <w:rFonts w:ascii="Times New Roman" w:eastAsia="Times New Roman" w:hAnsi="Times New Roman" w:cs="Times New Roman"/>
              </w:rPr>
              <w:t>μ</w:t>
            </w:r>
            <w:r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1</w:t>
            </w:r>
            <w:r w:rsidRPr="00361AA2">
              <w:rPr>
                <w:rFonts w:ascii="Arial" w:eastAsia="Times New Roman" w:hAnsi="Arial" w:cs="Arial"/>
              </w:rPr>
              <w:t> = </w:t>
            </w:r>
            <w:r w:rsidRPr="00361AA2">
              <w:rPr>
                <w:rFonts w:ascii="Times New Roman" w:eastAsia="Times New Roman" w:hAnsi="Times New Roman" w:cs="Times New Roman"/>
              </w:rPr>
              <w:t>μ</w:t>
            </w:r>
            <w:r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2</w:t>
            </w:r>
            <w:r w:rsidRPr="00361AA2">
              <w:rPr>
                <w:rFonts w:ascii="Arial" w:eastAsia="Times New Roman" w:hAnsi="Arial" w:cs="Arial"/>
              </w:rPr>
              <w:t> = </w:t>
            </w:r>
            <w:r w:rsidRPr="00361AA2">
              <w:rPr>
                <w:rFonts w:ascii="Times New Roman" w:eastAsia="Times New Roman" w:hAnsi="Times New Roman" w:cs="Times New Roman"/>
              </w:rPr>
              <w:t>μ</w:t>
            </w:r>
            <w:r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3 </w:t>
            </w:r>
            <w:r w:rsidRPr="00361AA2">
              <w:rPr>
                <w:rFonts w:ascii="Arial" w:eastAsia="Times New Roman" w:hAnsi="Arial" w:cs="Arial"/>
              </w:rPr>
              <w:t>= </w:t>
            </w:r>
            <w:r w:rsidRPr="00361AA2">
              <w:rPr>
                <w:rFonts w:ascii="Times New Roman" w:eastAsia="Times New Roman" w:hAnsi="Times New Roman" w:cs="Times New Roman"/>
              </w:rPr>
              <w:t>μ</w:t>
            </w:r>
            <w:r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4</w:t>
            </w:r>
            <w:r w:rsidRPr="00361AA2">
              <w:rPr>
                <w:rFonts w:ascii="Arial" w:eastAsia="Times New Roman" w:hAnsi="Arial" w:cs="Arial"/>
              </w:rPr>
              <w:t> = </w:t>
            </w:r>
            <w:r w:rsidRPr="00361AA2">
              <w:rPr>
                <w:rFonts w:ascii="Times New Roman" w:eastAsia="Times New Roman" w:hAnsi="Times New Roman" w:cs="Times New Roman"/>
              </w:rPr>
              <w:t>μ</w:t>
            </w:r>
            <w:r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5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D73E17">
            <w:pPr>
              <w:shd w:val="clear" w:color="auto" w:fill="FFFFFF"/>
              <w:tabs>
                <w:tab w:val="left" w:pos="720"/>
              </w:tabs>
              <w:ind w:left="72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D73E17" w:rsidP="00D73E17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</w:rPr>
              <w:t xml:space="preserve">         </w:t>
            </w:r>
            <w:r w:rsidR="00361AA2">
              <w:rPr>
                <w:rFonts w:ascii="Arial" w:eastAsia="Times New Roman" w:hAnsi="Arial" w:cs="Arial"/>
              </w:rPr>
              <w:t xml:space="preserve">B. </w:t>
            </w:r>
            <w:r w:rsidR="00361AA2" w:rsidRPr="00361AA2">
              <w:rPr>
                <w:rFonts w:ascii="Arial" w:eastAsia="Times New Roman" w:hAnsi="Arial" w:cs="Arial"/>
              </w:rPr>
              <w:t>H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0</w:t>
            </w:r>
            <w:r w:rsidR="00361AA2" w:rsidRPr="00361AA2">
              <w:rPr>
                <w:rFonts w:ascii="Arial" w:eastAsia="Times New Roman" w:hAnsi="Arial" w:cs="Arial"/>
              </w:rPr>
              <w:t>: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1</w:t>
            </w:r>
            <w:r w:rsidR="00361AA2" w:rsidRPr="00361AA2">
              <w:rPr>
                <w:rFonts w:ascii="Arial" w:eastAsia="Times New Roman" w:hAnsi="Arial" w:cs="Arial"/>
              </w:rPr>
              <w:t> = 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2</w:t>
            </w:r>
            <w:r w:rsidR="00361AA2" w:rsidRPr="00361AA2">
              <w:rPr>
                <w:rFonts w:ascii="Arial" w:eastAsia="Times New Roman" w:hAnsi="Arial" w:cs="Arial"/>
              </w:rPr>
              <w:t> = 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3</w:t>
            </w:r>
            <w:r w:rsidR="00361AA2" w:rsidRPr="00361AA2">
              <w:rPr>
                <w:rFonts w:ascii="Arial" w:eastAsia="Times New Roman" w:hAnsi="Arial" w:cs="Arial"/>
              </w:rPr>
              <w:t> = 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4</w:t>
            </w:r>
          </w:p>
        </w:tc>
      </w:tr>
    </w:tbl>
    <w:p w:rsidR="00361AA2" w:rsidRPr="00361AA2" w:rsidRDefault="00361AA2" w:rsidP="00D73E17">
      <w:pPr>
        <w:shd w:val="clear" w:color="auto" w:fill="FFFFFF"/>
        <w:tabs>
          <w:tab w:val="left" w:pos="720"/>
        </w:tabs>
        <w:ind w:left="720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D73E17">
            <w:pPr>
              <w:shd w:val="clear" w:color="auto" w:fill="FFFFFF"/>
              <w:tabs>
                <w:tab w:val="left" w:pos="720"/>
              </w:tabs>
              <w:ind w:left="72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D73E17" w:rsidP="00D73E17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</w:rPr>
              <w:t xml:space="preserve">        </w:t>
            </w:r>
            <w:r w:rsidR="00361AA2">
              <w:rPr>
                <w:rFonts w:ascii="Arial" w:eastAsia="Times New Roman" w:hAnsi="Arial" w:cs="Arial"/>
              </w:rPr>
              <w:t xml:space="preserve">C. </w:t>
            </w:r>
            <w:r w:rsidR="00361AA2" w:rsidRPr="00361AA2">
              <w:rPr>
                <w:rFonts w:ascii="Arial" w:eastAsia="Times New Roman" w:hAnsi="Arial" w:cs="Arial"/>
              </w:rPr>
              <w:t>H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0</w:t>
            </w:r>
            <w:r w:rsidR="00361AA2" w:rsidRPr="00361AA2">
              <w:rPr>
                <w:rFonts w:ascii="Arial" w:eastAsia="Times New Roman" w:hAnsi="Arial" w:cs="Arial"/>
              </w:rPr>
              <w:t>: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1</w:t>
            </w:r>
            <w:r w:rsidR="00361AA2" w:rsidRPr="00361AA2">
              <w:rPr>
                <w:rFonts w:ascii="Arial" w:eastAsia="Times New Roman" w:hAnsi="Arial" w:cs="Arial"/>
              </w:rPr>
              <w:t> = 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2</w:t>
            </w:r>
            <w:r w:rsidR="00361AA2" w:rsidRPr="00361AA2">
              <w:rPr>
                <w:rFonts w:ascii="Arial" w:eastAsia="Times New Roman" w:hAnsi="Arial" w:cs="Arial"/>
              </w:rPr>
              <w:t> = 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3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D73E17">
            <w:pPr>
              <w:shd w:val="clear" w:color="auto" w:fill="FFFFFF"/>
              <w:tabs>
                <w:tab w:val="left" w:pos="720"/>
              </w:tabs>
              <w:ind w:left="72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D73E17" w:rsidP="00D73E17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</w:rPr>
              <w:t xml:space="preserve">        </w:t>
            </w:r>
            <w:r w:rsidR="00361AA2">
              <w:rPr>
                <w:rFonts w:ascii="Arial" w:eastAsia="Times New Roman" w:hAnsi="Arial" w:cs="Arial"/>
              </w:rPr>
              <w:t xml:space="preserve">D. </w:t>
            </w:r>
            <w:r w:rsidR="00361AA2" w:rsidRPr="00361AA2">
              <w:rPr>
                <w:rFonts w:ascii="Arial" w:eastAsia="Times New Roman" w:hAnsi="Arial" w:cs="Arial"/>
              </w:rPr>
              <w:t>H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0</w:t>
            </w:r>
            <w:r w:rsidR="00361AA2" w:rsidRPr="00361AA2">
              <w:rPr>
                <w:rFonts w:ascii="Arial" w:eastAsia="Times New Roman" w:hAnsi="Arial" w:cs="Arial"/>
              </w:rPr>
              <w:t>: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2</w:t>
            </w:r>
            <w:r w:rsidR="00361AA2" w:rsidRPr="00361AA2">
              <w:rPr>
                <w:rFonts w:ascii="Arial" w:eastAsia="Times New Roman" w:hAnsi="Arial" w:cs="Arial"/>
              </w:rPr>
              <w:t> = 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3</w:t>
            </w:r>
            <w:r w:rsidR="00361AA2" w:rsidRPr="00361AA2">
              <w:rPr>
                <w:rFonts w:ascii="Arial" w:eastAsia="Times New Roman" w:hAnsi="Arial" w:cs="Arial"/>
              </w:rPr>
              <w:t> = </w:t>
            </w:r>
            <w:r w:rsidR="00361AA2" w:rsidRPr="00361AA2">
              <w:rPr>
                <w:rFonts w:ascii="Times New Roman" w:eastAsia="Times New Roman" w:hAnsi="Times New Roman" w:cs="Times New Roman"/>
              </w:rPr>
              <w:t>μ</w:t>
            </w:r>
            <w:r w:rsidR="00361AA2" w:rsidRPr="00361AA2">
              <w:rPr>
                <w:rFonts w:ascii="Arial" w:eastAsia="Times New Roman" w:hAnsi="Arial" w:cs="Arial"/>
                <w:sz w:val="18"/>
                <w:szCs w:val="18"/>
                <w:vertAlign w:val="subscript"/>
              </w:rPr>
              <w:t>4</w:t>
            </w:r>
          </w:p>
        </w:tc>
      </w:tr>
    </w:tbl>
    <w:p w:rsidR="00361AA2" w:rsidRDefault="00361AA2"/>
    <w:p w:rsidR="00361AA2" w:rsidRDefault="00361AA2" w:rsidP="00361AA2"/>
    <w:p w:rsidR="00361AA2" w:rsidRPr="005F74B1" w:rsidRDefault="00327FF7" w:rsidP="00F01C3D">
      <w:pPr>
        <w:pStyle w:val="ListParagraph"/>
        <w:numPr>
          <w:ilvl w:val="0"/>
          <w:numId w:val="1"/>
        </w:numPr>
        <w:tabs>
          <w:tab w:val="left" w:pos="180"/>
          <w:tab w:val="left" w:pos="360"/>
        </w:tabs>
        <w:ind w:left="0" w:firstLine="0"/>
        <w:rPr>
          <w:rFonts w:ascii="Times New Roman" w:eastAsia="Times New Roman" w:hAnsi="Times New Roman" w:cs="Times New Roman"/>
        </w:rPr>
      </w:pPr>
      <w:r>
        <w:rPr>
          <w:rFonts w:ascii="Arial" w:eastAsia="Times New Roman" w:hAnsi="Arial" w:cs="Arial"/>
          <w:color w:val="2D3B45"/>
          <w:shd w:val="clear" w:color="auto" w:fill="FFFFFF"/>
        </w:rPr>
        <w:t xml:space="preserve">In ANOVA, </w:t>
      </w:r>
      <w:r w:rsidRPr="00327FF7">
        <w:rPr>
          <w:rFonts w:ascii="Arial" w:eastAsia="Times New Roman" w:hAnsi="Arial" w:cs="Arial"/>
          <w:color w:val="2D3B45"/>
          <w:u w:val="single"/>
          <w:shd w:val="clear" w:color="auto" w:fill="FFFFFF"/>
        </w:rPr>
        <w:t>mean differences</w:t>
      </w:r>
      <w:r>
        <w:rPr>
          <w:rFonts w:ascii="Arial" w:eastAsia="Times New Roman" w:hAnsi="Arial" w:cs="Arial"/>
          <w:color w:val="2D3B45"/>
          <w:shd w:val="clear" w:color="auto" w:fill="FFFFFF"/>
        </w:rPr>
        <w:t xml:space="preserve"> </w:t>
      </w:r>
      <w:r w:rsidR="00361AA2" w:rsidRPr="00361AA2">
        <w:rPr>
          <w:rFonts w:ascii="Arial" w:eastAsia="Times New Roman" w:hAnsi="Arial" w:cs="Arial"/>
          <w:color w:val="2D3B45"/>
          <w:shd w:val="clear" w:color="auto" w:fill="FFFFFF"/>
        </w:rPr>
        <w:t xml:space="preserve">is used to calculated statistics because you cannot calculate </w:t>
      </w:r>
      <w:r w:rsidRPr="00327FF7">
        <w:rPr>
          <w:rFonts w:ascii="Arial" w:eastAsia="Times New Roman" w:hAnsi="Arial" w:cs="Arial"/>
          <w:color w:val="2D3B45"/>
          <w:u w:val="single"/>
          <w:shd w:val="clear" w:color="auto" w:fill="FFFFFF"/>
        </w:rPr>
        <w:t>variance</w:t>
      </w:r>
      <w:r>
        <w:rPr>
          <w:rFonts w:ascii="Arial" w:eastAsia="Times New Roman" w:hAnsi="Arial" w:cs="Arial"/>
          <w:color w:val="2D3B45"/>
          <w:shd w:val="clear" w:color="auto" w:fill="FFFFFF"/>
        </w:rPr>
        <w:t xml:space="preserve"> </w:t>
      </w:r>
      <w:r w:rsidR="00361AA2" w:rsidRPr="00361AA2">
        <w:rPr>
          <w:rFonts w:ascii="Arial" w:eastAsia="Times New Roman" w:hAnsi="Arial" w:cs="Arial"/>
          <w:color w:val="2D3B45"/>
          <w:shd w:val="clear" w:color="auto" w:fill="FFFFFF"/>
        </w:rPr>
        <w:t>of three or more groups.</w:t>
      </w:r>
    </w:p>
    <w:p w:rsidR="005F74B1" w:rsidRPr="005F74B1" w:rsidRDefault="005F74B1" w:rsidP="00F01C3D">
      <w:pPr>
        <w:pStyle w:val="ListParagraph"/>
        <w:ind w:left="0"/>
        <w:rPr>
          <w:rFonts w:ascii="Times New Roman" w:eastAsia="Times New Roman" w:hAnsi="Times New Roman" w:cs="Times New Roman"/>
        </w:rPr>
      </w:pPr>
    </w:p>
    <w:p w:rsidR="005F74B1" w:rsidRPr="00504808" w:rsidRDefault="005F74B1" w:rsidP="00F01C3D">
      <w:pPr>
        <w:pStyle w:val="ListParagraph"/>
        <w:tabs>
          <w:tab w:val="left" w:pos="720"/>
        </w:tabs>
        <w:rPr>
          <w:rFonts w:ascii="Times New Roman" w:eastAsia="Times New Roman" w:hAnsi="Times New Roman" w:cs="Times New Roman"/>
        </w:rPr>
      </w:pPr>
      <w:r w:rsidRPr="00504808">
        <w:rPr>
          <w:rFonts w:ascii="Arial" w:eastAsia="Times New Roman" w:hAnsi="Arial" w:cs="Arial"/>
          <w:shd w:val="clear" w:color="auto" w:fill="FFFFFF"/>
        </w:rPr>
        <w:t xml:space="preserve">Answer is </w:t>
      </w:r>
      <w:r w:rsidRPr="00504808">
        <w:rPr>
          <w:rFonts w:ascii="Arial" w:eastAsia="Times New Roman" w:hAnsi="Arial" w:cs="Arial"/>
          <w:u w:val="single"/>
          <w:shd w:val="clear" w:color="auto" w:fill="FFFFFF"/>
        </w:rPr>
        <w:t>A</w:t>
      </w:r>
    </w:p>
    <w:p w:rsidR="00361AA2" w:rsidRDefault="00361AA2" w:rsidP="00F01C3D">
      <w:pPr>
        <w:pStyle w:val="ListParagraph"/>
        <w:tabs>
          <w:tab w:val="left" w:pos="720"/>
        </w:tabs>
        <w:rPr>
          <w:rFonts w:ascii="Times New Roman" w:eastAsia="Times New Roman" w:hAnsi="Times New Roman" w:cs="Times New Roman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2"/>
        <w:gridCol w:w="5098"/>
      </w:tblGrid>
      <w:tr w:rsidR="00361AA2" w:rsidRPr="00361AA2" w:rsidTr="00361AA2">
        <w:tc>
          <w:tcPr>
            <w:tcW w:w="0" w:type="auto"/>
            <w:gridSpan w:val="2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F01C3D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977"/>
              </w:tabs>
              <w:ind w:left="720" w:firstLine="0"/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variance; complex differences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F01C3D">
            <w:pPr>
              <w:shd w:val="clear" w:color="auto" w:fill="FFFFFF"/>
              <w:tabs>
                <w:tab w:val="left" w:pos="720"/>
              </w:tabs>
              <w:ind w:left="72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F01C3D" w:rsidP="00F01C3D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</w:rPr>
              <w:t xml:space="preserve">        </w:t>
            </w:r>
            <w:r w:rsidR="00361AA2">
              <w:rPr>
                <w:rFonts w:ascii="Arial" w:eastAsia="Times New Roman" w:hAnsi="Arial" w:cs="Arial"/>
              </w:rPr>
              <w:t xml:space="preserve">B  </w:t>
            </w:r>
            <w:r w:rsidR="00361AA2" w:rsidRPr="00361AA2">
              <w:rPr>
                <w:rFonts w:ascii="Arial" w:eastAsia="Times New Roman" w:hAnsi="Arial" w:cs="Arial"/>
              </w:rPr>
              <w:t>variance; mean differences</w:t>
            </w:r>
          </w:p>
        </w:tc>
      </w:tr>
    </w:tbl>
    <w:p w:rsidR="00361AA2" w:rsidRPr="00361AA2" w:rsidRDefault="00361AA2" w:rsidP="00F01C3D">
      <w:pPr>
        <w:shd w:val="clear" w:color="auto" w:fill="FFFFFF"/>
        <w:tabs>
          <w:tab w:val="left" w:pos="720"/>
        </w:tabs>
        <w:ind w:left="720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F01C3D">
            <w:pPr>
              <w:shd w:val="clear" w:color="auto" w:fill="FFFFFF"/>
              <w:tabs>
                <w:tab w:val="left" w:pos="720"/>
              </w:tabs>
              <w:ind w:left="72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F01C3D" w:rsidP="00F01C3D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</w:rPr>
              <w:t xml:space="preserve">       </w:t>
            </w:r>
            <w:r w:rsidR="00361AA2">
              <w:rPr>
                <w:rFonts w:ascii="Arial" w:eastAsia="Times New Roman" w:hAnsi="Arial" w:cs="Arial"/>
              </w:rPr>
              <w:t xml:space="preserve">C  </w:t>
            </w:r>
            <w:r w:rsidR="00361AA2" w:rsidRPr="00361AA2">
              <w:rPr>
                <w:rFonts w:ascii="Arial" w:eastAsia="Times New Roman" w:hAnsi="Arial" w:cs="Arial"/>
              </w:rPr>
              <w:t>mean differences; variance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F01C3D">
            <w:pPr>
              <w:shd w:val="clear" w:color="auto" w:fill="FFFFFF"/>
              <w:tabs>
                <w:tab w:val="left" w:pos="720"/>
              </w:tabs>
              <w:ind w:left="72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F01C3D" w:rsidP="00F01C3D">
            <w:pPr>
              <w:tabs>
                <w:tab w:val="left" w:pos="720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Arial" w:eastAsia="Times New Roman" w:hAnsi="Arial" w:cs="Arial"/>
              </w:rPr>
              <w:t xml:space="preserve">       </w:t>
            </w:r>
            <w:r w:rsidR="00361AA2">
              <w:rPr>
                <w:rFonts w:ascii="Arial" w:eastAsia="Times New Roman" w:hAnsi="Arial" w:cs="Arial"/>
              </w:rPr>
              <w:t xml:space="preserve">D. </w:t>
            </w:r>
            <w:r w:rsidR="00361AA2" w:rsidRPr="00361AA2">
              <w:rPr>
                <w:rFonts w:ascii="Arial" w:eastAsia="Times New Roman" w:hAnsi="Arial" w:cs="Arial"/>
              </w:rPr>
              <w:t>mean differences; complex variance</w:t>
            </w:r>
          </w:p>
        </w:tc>
      </w:tr>
    </w:tbl>
    <w:p w:rsidR="00361AA2" w:rsidRPr="00361AA2" w:rsidRDefault="00361AA2" w:rsidP="00361AA2">
      <w:pPr>
        <w:pStyle w:val="ListParagraph"/>
        <w:rPr>
          <w:rFonts w:ascii="Times New Roman" w:eastAsia="Times New Roman" w:hAnsi="Times New Roman" w:cs="Times New Roman"/>
        </w:rPr>
      </w:pPr>
    </w:p>
    <w:p w:rsidR="00361AA2" w:rsidRPr="00361AA2" w:rsidRDefault="00361AA2" w:rsidP="00F01C3D">
      <w:pPr>
        <w:pStyle w:val="ListParagraph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eastAsia="Times New Roman" w:hAnsi="Times New Roman" w:cs="Times New Roman"/>
        </w:rPr>
      </w:pPr>
      <w:r w:rsidRPr="00361AA2">
        <w:rPr>
          <w:rFonts w:ascii="Arial" w:eastAsia="Times New Roman" w:hAnsi="Arial" w:cs="Arial"/>
          <w:color w:val="2D3B45"/>
          <w:shd w:val="clear" w:color="auto" w:fill="FFFFFF"/>
        </w:rPr>
        <w:t>If </w:t>
      </w:r>
      <w:proofErr w:type="spellStart"/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SS</w:t>
      </w:r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  <w:vertAlign w:val="subscript"/>
        </w:rPr>
        <w:t>between</w:t>
      </w:r>
      <w:proofErr w:type="spellEnd"/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</w:rPr>
        <w:t> 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= 40, </w:t>
      </w:r>
      <w:proofErr w:type="spellStart"/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SS</w:t>
      </w:r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  <w:vertAlign w:val="subscript"/>
        </w:rPr>
        <w:t>within</w:t>
      </w:r>
      <w:proofErr w:type="spellEnd"/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</w:rPr>
        <w:t> 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= 60, 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df</w:t>
      </w:r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  <w:vertAlign w:val="subscript"/>
        </w:rPr>
        <w:t>between</w:t>
      </w:r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</w:rPr>
        <w:t> 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 xml:space="preserve">= 4, </w:t>
      </w:r>
      <w:proofErr w:type="spellStart"/>
      <w:r w:rsidRPr="00361AA2">
        <w:rPr>
          <w:rFonts w:ascii="Arial" w:eastAsia="Times New Roman" w:hAnsi="Arial" w:cs="Arial"/>
          <w:color w:val="2D3B45"/>
          <w:shd w:val="clear" w:color="auto" w:fill="FFFFFF"/>
        </w:rPr>
        <w:t>and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</w:t>
      </w:r>
      <w:r w:rsidRPr="00361AA2">
        <w:rPr>
          <w:rFonts w:ascii="Arial" w:eastAsia="Times New Roman" w:hAnsi="Arial" w:cs="Arial"/>
          <w:i/>
          <w:iCs/>
          <w:color w:val="2D3B45"/>
          <w:sz w:val="21"/>
          <w:szCs w:val="21"/>
          <w:shd w:val="clear" w:color="auto" w:fill="FFFFFF"/>
        </w:rPr>
        <w:t>f</w:t>
      </w:r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  <w:vertAlign w:val="subscript"/>
        </w:rPr>
        <w:t>within</w:t>
      </w:r>
      <w:proofErr w:type="spellEnd"/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30, then </w:t>
      </w:r>
      <w:proofErr w:type="spellStart"/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MS</w:t>
      </w:r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  <w:vertAlign w:val="subscript"/>
        </w:rPr>
        <w:t>within</w:t>
      </w:r>
      <w:proofErr w:type="spellEnd"/>
      <w:r w:rsidRPr="00361AA2">
        <w:rPr>
          <w:rFonts w:ascii="Arial" w:eastAsia="Times New Roman" w:hAnsi="Arial" w:cs="Arial"/>
          <w:color w:val="2D3B45"/>
          <w:sz w:val="21"/>
          <w:szCs w:val="21"/>
          <w:shd w:val="clear" w:color="auto" w:fill="FFFFFF"/>
        </w:rPr>
        <w:t> 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= ___</w:t>
      </w:r>
      <w:r w:rsidR="001062C9">
        <w:rPr>
          <w:rFonts w:ascii="Arial" w:eastAsia="Times New Roman" w:hAnsi="Arial" w:cs="Arial"/>
          <w:color w:val="2D3B45"/>
          <w:shd w:val="clear" w:color="auto" w:fill="FFFFFF"/>
        </w:rPr>
        <w:t>A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___.</w:t>
      </w:r>
    </w:p>
    <w:p w:rsidR="00361AA2" w:rsidRDefault="00361AA2" w:rsidP="00361AA2"/>
    <w:p w:rsidR="00422F32" w:rsidRPr="00504808" w:rsidRDefault="00422F32" w:rsidP="00F01C3D">
      <w:pPr>
        <w:ind w:left="720"/>
        <w:rPr>
          <w:rFonts w:ascii="Arial" w:eastAsia="Times New Roman" w:hAnsi="Arial" w:cs="Arial"/>
          <w:sz w:val="21"/>
          <w:szCs w:val="21"/>
          <w:shd w:val="clear" w:color="auto" w:fill="FFFFFF"/>
          <w:vertAlign w:val="subscript"/>
        </w:rPr>
      </w:pPr>
      <w:proofErr w:type="spellStart"/>
      <w:r w:rsidRPr="00504808">
        <w:rPr>
          <w:rFonts w:ascii="Arial" w:eastAsia="Times New Roman" w:hAnsi="Arial" w:cs="Arial"/>
          <w:i/>
          <w:iCs/>
          <w:shd w:val="clear" w:color="auto" w:fill="FFFFFF"/>
        </w:rPr>
        <w:t>MS</w:t>
      </w:r>
      <w:r w:rsidRPr="00504808">
        <w:rPr>
          <w:rFonts w:ascii="Arial" w:eastAsia="Times New Roman" w:hAnsi="Arial" w:cs="Arial"/>
          <w:sz w:val="21"/>
          <w:szCs w:val="21"/>
          <w:shd w:val="clear" w:color="auto" w:fill="FFFFFF"/>
          <w:vertAlign w:val="subscript"/>
        </w:rPr>
        <w:t>within</w:t>
      </w:r>
      <w:proofErr w:type="spellEnd"/>
      <w:r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 xml:space="preserve">= </w:t>
      </w:r>
      <w:proofErr w:type="spellStart"/>
      <w:r w:rsidRPr="00504808">
        <w:rPr>
          <w:rFonts w:ascii="Arial" w:eastAsia="Times New Roman" w:hAnsi="Arial" w:cs="Arial"/>
          <w:i/>
          <w:iCs/>
          <w:shd w:val="clear" w:color="auto" w:fill="FFFFFF"/>
        </w:rPr>
        <w:t>SS</w:t>
      </w:r>
      <w:r w:rsidRPr="00504808">
        <w:rPr>
          <w:rFonts w:ascii="Arial" w:eastAsia="Times New Roman" w:hAnsi="Arial" w:cs="Arial"/>
          <w:sz w:val="21"/>
          <w:szCs w:val="21"/>
          <w:shd w:val="clear" w:color="auto" w:fill="FFFFFF"/>
          <w:vertAlign w:val="subscript"/>
        </w:rPr>
        <w:t>within</w:t>
      </w:r>
      <w:proofErr w:type="spellEnd"/>
      <w:r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 xml:space="preserve">/ </w:t>
      </w:r>
      <w:r w:rsidRPr="00504808">
        <w:rPr>
          <w:rFonts w:ascii="Arial" w:eastAsia="Times New Roman" w:hAnsi="Arial" w:cs="Arial"/>
          <w:i/>
          <w:iCs/>
          <w:shd w:val="clear" w:color="auto" w:fill="FFFFFF"/>
        </w:rPr>
        <w:t>d</w:t>
      </w:r>
      <w:r w:rsidRPr="00504808">
        <w:rPr>
          <w:rFonts w:ascii="Arial" w:eastAsia="Times New Roman" w:hAnsi="Arial" w:cs="Arial"/>
          <w:i/>
          <w:iCs/>
          <w:sz w:val="21"/>
          <w:szCs w:val="21"/>
          <w:shd w:val="clear" w:color="auto" w:fill="FFFFFF"/>
        </w:rPr>
        <w:t>f</w:t>
      </w:r>
      <w:r w:rsidRPr="00504808">
        <w:rPr>
          <w:rFonts w:ascii="Arial" w:eastAsia="Times New Roman" w:hAnsi="Arial" w:cs="Arial"/>
          <w:sz w:val="21"/>
          <w:szCs w:val="21"/>
          <w:shd w:val="clear" w:color="auto" w:fill="FFFFFF"/>
          <w:vertAlign w:val="subscript"/>
        </w:rPr>
        <w:t>within</w:t>
      </w:r>
    </w:p>
    <w:p w:rsidR="00422F32" w:rsidRPr="00504808" w:rsidRDefault="00422F32" w:rsidP="00F01C3D">
      <w:pPr>
        <w:ind w:left="720"/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</w:pPr>
      <w:r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>=60/30</w:t>
      </w:r>
    </w:p>
    <w:p w:rsidR="00422F32" w:rsidRPr="00504808" w:rsidRDefault="00422F32" w:rsidP="00F01C3D">
      <w:pPr>
        <w:ind w:left="720"/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</w:pPr>
      <w:r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>=2</w:t>
      </w:r>
    </w:p>
    <w:p w:rsidR="00422F32" w:rsidRPr="00504808" w:rsidRDefault="00422F32" w:rsidP="00F01C3D">
      <w:pPr>
        <w:ind w:left="720"/>
        <w:rPr>
          <w:sz w:val="32"/>
          <w:szCs w:val="32"/>
        </w:rPr>
      </w:pPr>
      <w:r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>Answer is</w:t>
      </w:r>
      <w:r w:rsidRPr="00504808">
        <w:rPr>
          <w:rFonts w:ascii="Arial" w:eastAsia="Times New Roman" w:hAnsi="Arial" w:cs="Arial"/>
          <w:sz w:val="32"/>
          <w:szCs w:val="32"/>
          <w:u w:val="single"/>
          <w:shd w:val="clear" w:color="auto" w:fill="FFFFFF"/>
          <w:vertAlign w:val="subscript"/>
        </w:rPr>
        <w:t xml:space="preserve"> A</w:t>
      </w:r>
      <w:r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 xml:space="preserve"> </w:t>
      </w:r>
    </w:p>
    <w:p w:rsidR="00361AA2" w:rsidRDefault="00361AA2" w:rsidP="00F01C3D">
      <w:pPr>
        <w:ind w:left="720"/>
      </w:pPr>
      <w:r>
        <w:t>A. 2.0</w:t>
      </w:r>
    </w:p>
    <w:p w:rsidR="00361AA2" w:rsidRDefault="00361AA2" w:rsidP="00F01C3D">
      <w:pPr>
        <w:ind w:left="720"/>
      </w:pPr>
      <w:r>
        <w:t>B. 1.18</w:t>
      </w:r>
    </w:p>
    <w:p w:rsidR="00361AA2" w:rsidRDefault="00361AA2" w:rsidP="00F01C3D">
      <w:pPr>
        <w:ind w:left="720"/>
      </w:pPr>
      <w:r>
        <w:t>C. 10.0</w:t>
      </w:r>
    </w:p>
    <w:p w:rsidR="00361AA2" w:rsidRDefault="00361AA2" w:rsidP="00F01C3D">
      <w:pPr>
        <w:ind w:left="720"/>
      </w:pPr>
      <w:r>
        <w:t xml:space="preserve">D. 0.10 </w:t>
      </w:r>
    </w:p>
    <w:p w:rsidR="00361AA2" w:rsidRDefault="00361AA2" w:rsidP="00361AA2">
      <w:pPr>
        <w:ind w:left="360"/>
      </w:pPr>
    </w:p>
    <w:p w:rsidR="00361AA2" w:rsidRPr="00804798" w:rsidRDefault="00361AA2" w:rsidP="0083132E">
      <w:pPr>
        <w:pStyle w:val="ListParagraph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eastAsia="Times New Roman" w:hAnsi="Times New Roman" w:cs="Times New Roman"/>
        </w:rPr>
      </w:pPr>
      <w:r w:rsidRPr="00361AA2">
        <w:rPr>
          <w:rFonts w:ascii="Arial" w:eastAsia="Times New Roman" w:hAnsi="Arial" w:cs="Arial"/>
          <w:color w:val="2D3B45"/>
          <w:shd w:val="clear" w:color="auto" w:fill="FFFFFF"/>
        </w:rPr>
        <w:t>If </w:t>
      </w:r>
      <w:proofErr w:type="spellStart"/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SS</w:t>
      </w:r>
      <w:r w:rsidRPr="00361AA2">
        <w:rPr>
          <w:rFonts w:ascii="Arial" w:eastAsia="Times New Roman" w:hAnsi="Arial" w:cs="Arial"/>
          <w:i/>
          <w:iCs/>
          <w:color w:val="2D3B45"/>
          <w:sz w:val="22"/>
          <w:szCs w:val="22"/>
          <w:shd w:val="clear" w:color="auto" w:fill="FFFFFF"/>
          <w:vertAlign w:val="subscript"/>
        </w:rPr>
        <w:t>between</w:t>
      </w:r>
      <w:proofErr w:type="spellEnd"/>
      <w:r w:rsidRPr="00361AA2">
        <w:rPr>
          <w:rFonts w:ascii="Arial" w:eastAsia="Times New Roman" w:hAnsi="Arial" w:cs="Arial"/>
          <w:color w:val="2D3B45"/>
          <w:sz w:val="22"/>
          <w:szCs w:val="22"/>
          <w:shd w:val="clear" w:color="auto" w:fill="FFFFFF"/>
        </w:rPr>
        <w:t> 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= 30, </w:t>
      </w:r>
      <w:proofErr w:type="spellStart"/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SS</w:t>
      </w:r>
      <w:r w:rsidRPr="00361AA2">
        <w:rPr>
          <w:rFonts w:ascii="Arial" w:eastAsia="Times New Roman" w:hAnsi="Arial" w:cs="Arial"/>
          <w:i/>
          <w:iCs/>
          <w:color w:val="2D3B45"/>
          <w:sz w:val="22"/>
          <w:szCs w:val="22"/>
          <w:shd w:val="clear" w:color="auto" w:fill="FFFFFF"/>
          <w:vertAlign w:val="subscript"/>
        </w:rPr>
        <w:t>within</w:t>
      </w:r>
      <w:proofErr w:type="spellEnd"/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40, 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df</w:t>
      </w:r>
      <w:r w:rsidRPr="00361AA2">
        <w:rPr>
          <w:rFonts w:ascii="Arial" w:eastAsia="Times New Roman" w:hAnsi="Arial" w:cs="Arial"/>
          <w:i/>
          <w:iCs/>
          <w:color w:val="2D3B45"/>
          <w:sz w:val="22"/>
          <w:szCs w:val="22"/>
          <w:shd w:val="clear" w:color="auto" w:fill="FFFFFF"/>
          <w:vertAlign w:val="subscript"/>
        </w:rPr>
        <w:t>between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 xml:space="preserve"> = 3, </w:t>
      </w:r>
      <w:proofErr w:type="spellStart"/>
      <w:r w:rsidRPr="00361AA2">
        <w:rPr>
          <w:rFonts w:ascii="Arial" w:eastAsia="Times New Roman" w:hAnsi="Arial" w:cs="Arial"/>
          <w:color w:val="2D3B45"/>
          <w:shd w:val="clear" w:color="auto" w:fill="FFFFFF"/>
        </w:rPr>
        <w:t>and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df</w:t>
      </w:r>
      <w:r w:rsidRPr="00361AA2">
        <w:rPr>
          <w:rFonts w:ascii="Arial" w:eastAsia="Times New Roman" w:hAnsi="Arial" w:cs="Arial"/>
          <w:i/>
          <w:iCs/>
          <w:color w:val="2D3B45"/>
          <w:sz w:val="22"/>
          <w:szCs w:val="22"/>
          <w:shd w:val="clear" w:color="auto" w:fill="FFFFFF"/>
          <w:vertAlign w:val="subscript"/>
        </w:rPr>
        <w:t>within</w:t>
      </w:r>
      <w:proofErr w:type="spellEnd"/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20, then 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F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___</w:t>
      </w:r>
      <w:r w:rsidR="00351302">
        <w:rPr>
          <w:rFonts w:ascii="Arial" w:eastAsia="Times New Roman" w:hAnsi="Arial" w:cs="Arial"/>
          <w:color w:val="2D3B45"/>
          <w:shd w:val="clear" w:color="auto" w:fill="FFFFFF"/>
        </w:rPr>
        <w:t>B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___.</w:t>
      </w:r>
    </w:p>
    <w:p w:rsidR="00804798" w:rsidRPr="00804798" w:rsidRDefault="00804798" w:rsidP="0083132E">
      <w:pPr>
        <w:ind w:left="720"/>
        <w:rPr>
          <w:rFonts w:ascii="Times New Roman" w:eastAsia="Times New Roman" w:hAnsi="Times New Roman" w:cs="Times New Roman"/>
          <w:sz w:val="32"/>
          <w:szCs w:val="32"/>
        </w:rPr>
      </w:pPr>
      <w:r>
        <w:rPr>
          <w:rFonts w:ascii="Times New Roman" w:eastAsia="Times New Roman" w:hAnsi="Times New Roman" w:cs="Times New Roman"/>
        </w:rPr>
        <w:t>F=</w:t>
      </w:r>
      <w:r w:rsidRPr="00804798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 xml:space="preserve"> </w:t>
      </w:r>
      <w:proofErr w:type="spellStart"/>
      <w:r w:rsidRPr="00504808">
        <w:rPr>
          <w:rFonts w:ascii="Arial" w:eastAsia="Times New Roman" w:hAnsi="Arial" w:cs="Arial"/>
          <w:i/>
          <w:iCs/>
          <w:shd w:val="clear" w:color="auto" w:fill="FFFFFF"/>
        </w:rPr>
        <w:t>M</w:t>
      </w:r>
      <w:r w:rsidRPr="00504808">
        <w:rPr>
          <w:rFonts w:ascii="Arial" w:eastAsia="Times New Roman" w:hAnsi="Arial" w:cs="Arial"/>
          <w:i/>
          <w:iCs/>
          <w:shd w:val="clear" w:color="auto" w:fill="FFFFFF"/>
        </w:rPr>
        <w:t>SS</w:t>
      </w:r>
      <w:r w:rsidRPr="00504808">
        <w:rPr>
          <w:rFonts w:ascii="Arial" w:eastAsia="Times New Roman" w:hAnsi="Arial" w:cs="Arial"/>
          <w:i/>
          <w:iCs/>
          <w:sz w:val="22"/>
          <w:szCs w:val="22"/>
          <w:shd w:val="clear" w:color="auto" w:fill="FFFFFF"/>
          <w:vertAlign w:val="subscript"/>
        </w:rPr>
        <w:t>between</w:t>
      </w:r>
      <w:proofErr w:type="spellEnd"/>
      <w:r w:rsidRPr="00504808">
        <w:rPr>
          <w:rFonts w:ascii="Arial" w:eastAsia="Times New Roman" w:hAnsi="Arial" w:cs="Arial"/>
          <w:i/>
          <w:iCs/>
          <w:sz w:val="32"/>
          <w:szCs w:val="32"/>
          <w:shd w:val="clear" w:color="auto" w:fill="FFFFFF"/>
          <w:vertAlign w:val="subscript"/>
        </w:rPr>
        <w:t xml:space="preserve">/ </w:t>
      </w:r>
      <w:proofErr w:type="spellStart"/>
      <w:r w:rsidRPr="00504808">
        <w:rPr>
          <w:rFonts w:ascii="Arial" w:eastAsia="Times New Roman" w:hAnsi="Arial" w:cs="Arial"/>
          <w:i/>
          <w:iCs/>
          <w:sz w:val="32"/>
          <w:szCs w:val="32"/>
          <w:shd w:val="clear" w:color="auto" w:fill="FFFFFF"/>
          <w:vertAlign w:val="subscript"/>
        </w:rPr>
        <w:t>MSS</w:t>
      </w:r>
      <w:r w:rsidRPr="00504808">
        <w:rPr>
          <w:rFonts w:ascii="Arial" w:eastAsia="Times New Roman" w:hAnsi="Arial" w:cs="Arial"/>
          <w:i/>
          <w:iCs/>
          <w:sz w:val="22"/>
          <w:szCs w:val="22"/>
          <w:shd w:val="clear" w:color="auto" w:fill="FFFFFF"/>
          <w:vertAlign w:val="subscript"/>
        </w:rPr>
        <w:t>WI</w:t>
      </w:r>
      <w:r w:rsidRPr="00504808">
        <w:rPr>
          <w:rFonts w:ascii="Arial" w:eastAsia="Times New Roman" w:hAnsi="Arial" w:cs="Arial"/>
          <w:i/>
          <w:iCs/>
          <w:sz w:val="22"/>
          <w:szCs w:val="22"/>
          <w:shd w:val="clear" w:color="auto" w:fill="FFFFFF"/>
          <w:vertAlign w:val="subscript"/>
        </w:rPr>
        <w:t>thin</w:t>
      </w:r>
      <w:proofErr w:type="spellEnd"/>
      <w:r w:rsidRPr="00504808">
        <w:rPr>
          <w:rFonts w:ascii="Arial" w:eastAsia="Times New Roman" w:hAnsi="Arial" w:cs="Arial"/>
          <w:shd w:val="clear" w:color="auto" w:fill="FFFFFF"/>
        </w:rPr>
        <w:t> </w:t>
      </w:r>
    </w:p>
    <w:p w:rsidR="00804798" w:rsidRDefault="007F392D" w:rsidP="0083132E">
      <w:pPr>
        <w:ind w:left="720"/>
      </w:pPr>
      <w:r>
        <w:t>30/3=10</w:t>
      </w:r>
    </w:p>
    <w:p w:rsidR="007F392D" w:rsidRDefault="007F392D" w:rsidP="0083132E">
      <w:pPr>
        <w:ind w:left="720"/>
      </w:pPr>
      <w:r>
        <w:t>40/20=2</w:t>
      </w:r>
    </w:p>
    <w:p w:rsidR="007F392D" w:rsidRDefault="007F392D" w:rsidP="0083132E">
      <w:pPr>
        <w:ind w:left="720"/>
      </w:pPr>
      <w:r>
        <w:t>F=10/2=5</w:t>
      </w:r>
    </w:p>
    <w:p w:rsidR="007F392D" w:rsidRDefault="007F392D" w:rsidP="0083132E">
      <w:pPr>
        <w:ind w:left="720"/>
      </w:pPr>
      <w:r>
        <w:t xml:space="preserve">Answer is </w:t>
      </w:r>
      <w:r w:rsidRPr="007F392D">
        <w:rPr>
          <w:u w:val="single"/>
        </w:rPr>
        <w:t>B</w:t>
      </w:r>
    </w:p>
    <w:p w:rsidR="007F392D" w:rsidRDefault="007F392D" w:rsidP="0083132E">
      <w:pPr>
        <w:ind w:left="720"/>
      </w:pPr>
    </w:p>
    <w:p w:rsidR="00361AA2" w:rsidRDefault="00361AA2" w:rsidP="0083132E">
      <w:pPr>
        <w:ind w:left="720"/>
      </w:pPr>
      <w:r>
        <w:t>A. 0.20</w:t>
      </w:r>
    </w:p>
    <w:p w:rsidR="00361AA2" w:rsidRDefault="00361AA2" w:rsidP="0083132E">
      <w:pPr>
        <w:ind w:left="720"/>
      </w:pPr>
      <w:r>
        <w:t>B. 5.00</w:t>
      </w:r>
    </w:p>
    <w:p w:rsidR="00361AA2" w:rsidRDefault="00361AA2" w:rsidP="0083132E">
      <w:pPr>
        <w:ind w:left="720"/>
      </w:pPr>
      <w:r>
        <w:t>C. 1.18</w:t>
      </w:r>
    </w:p>
    <w:p w:rsidR="00361AA2" w:rsidRDefault="00361AA2" w:rsidP="0083132E">
      <w:pPr>
        <w:ind w:left="720"/>
      </w:pPr>
      <w:r>
        <w:t xml:space="preserve">D. 3.50 </w:t>
      </w:r>
    </w:p>
    <w:p w:rsidR="00361AA2" w:rsidRDefault="00361AA2" w:rsidP="0083132E">
      <w:pPr>
        <w:ind w:left="720"/>
      </w:pPr>
    </w:p>
    <w:p w:rsidR="00361AA2" w:rsidRPr="001B31BC" w:rsidRDefault="00361AA2" w:rsidP="0068017A">
      <w:pPr>
        <w:pStyle w:val="ListParagraph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eastAsia="Times New Roman" w:hAnsi="Times New Roman" w:cs="Times New Roman"/>
        </w:rPr>
      </w:pPr>
      <w:r w:rsidRPr="00361AA2">
        <w:rPr>
          <w:rFonts w:ascii="Arial" w:eastAsia="Times New Roman" w:hAnsi="Arial" w:cs="Arial"/>
          <w:color w:val="2D3B45"/>
          <w:shd w:val="clear" w:color="auto" w:fill="FFFFFF"/>
        </w:rPr>
        <w:lastRenderedPageBreak/>
        <w:t>If you have a study in which 30 participants are randomly assigned to one of the three groups, the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df</w:t>
      </w:r>
      <w:r w:rsidRPr="00361AA2">
        <w:rPr>
          <w:rFonts w:ascii="Arial" w:eastAsia="Times New Roman" w:hAnsi="Arial" w:cs="Arial"/>
          <w:color w:val="2D3B45"/>
          <w:sz w:val="18"/>
          <w:szCs w:val="18"/>
          <w:shd w:val="clear" w:color="auto" w:fill="FFFFFF"/>
          <w:vertAlign w:val="subscript"/>
        </w:rPr>
        <w:t>within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____</w:t>
      </w:r>
      <w:r w:rsidR="00027984">
        <w:rPr>
          <w:rFonts w:ascii="Arial" w:eastAsia="Times New Roman" w:hAnsi="Arial" w:cs="Arial"/>
          <w:color w:val="2D3B45"/>
          <w:shd w:val="clear" w:color="auto" w:fill="FFFFFF"/>
        </w:rPr>
        <w:t>A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__.</w:t>
      </w:r>
    </w:p>
    <w:p w:rsidR="001B31BC" w:rsidRPr="00504808" w:rsidRDefault="001B31BC" w:rsidP="000408D0">
      <w:pPr>
        <w:pStyle w:val="ListParagraph"/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</w:pPr>
      <w:r w:rsidRPr="00504808">
        <w:rPr>
          <w:rFonts w:ascii="Arial" w:eastAsia="Times New Roman" w:hAnsi="Arial" w:cs="Arial"/>
          <w:i/>
          <w:iCs/>
          <w:shd w:val="clear" w:color="auto" w:fill="FFFFFF"/>
        </w:rPr>
        <w:t>df</w:t>
      </w:r>
      <w:r w:rsidRPr="00504808">
        <w:rPr>
          <w:rFonts w:ascii="Arial" w:eastAsia="Times New Roman" w:hAnsi="Arial" w:cs="Arial"/>
          <w:sz w:val="18"/>
          <w:szCs w:val="18"/>
          <w:shd w:val="clear" w:color="auto" w:fill="FFFFFF"/>
          <w:vertAlign w:val="subscript"/>
        </w:rPr>
        <w:t>within</w:t>
      </w:r>
      <w:r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>=</w:t>
      </w:r>
      <w:r w:rsidR="000408D0"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 xml:space="preserve"> </w:t>
      </w:r>
      <w:r w:rsidRPr="00504808">
        <w:rPr>
          <w:rFonts w:ascii="Arial" w:eastAsia="Times New Roman" w:hAnsi="Arial" w:cs="Arial"/>
          <w:sz w:val="32"/>
          <w:szCs w:val="32"/>
          <w:shd w:val="clear" w:color="auto" w:fill="FFFFFF"/>
          <w:vertAlign w:val="subscript"/>
        </w:rPr>
        <w:t>N-number of treatments</w:t>
      </w:r>
    </w:p>
    <w:p w:rsidR="001B31BC" w:rsidRPr="00504808" w:rsidRDefault="001B31BC" w:rsidP="000408D0">
      <w:pPr>
        <w:pStyle w:val="ListParagraph"/>
        <w:rPr>
          <w:rFonts w:ascii="Arial" w:eastAsia="Times New Roman" w:hAnsi="Arial" w:cs="Arial"/>
          <w:iCs/>
          <w:shd w:val="clear" w:color="auto" w:fill="FFFFFF"/>
        </w:rPr>
      </w:pPr>
      <w:r w:rsidRPr="00504808">
        <w:rPr>
          <w:rFonts w:ascii="Arial" w:eastAsia="Times New Roman" w:hAnsi="Arial" w:cs="Arial"/>
          <w:iCs/>
          <w:shd w:val="clear" w:color="auto" w:fill="FFFFFF"/>
        </w:rPr>
        <w:t>N=30</w:t>
      </w:r>
    </w:p>
    <w:p w:rsidR="001B31BC" w:rsidRPr="00504808" w:rsidRDefault="001B31BC" w:rsidP="000408D0">
      <w:pPr>
        <w:pStyle w:val="ListParagraph"/>
        <w:rPr>
          <w:rFonts w:ascii="Arial" w:eastAsia="Times New Roman" w:hAnsi="Arial" w:cs="Arial"/>
          <w:iCs/>
          <w:shd w:val="clear" w:color="auto" w:fill="FFFFFF"/>
        </w:rPr>
      </w:pPr>
      <w:r w:rsidRPr="00504808">
        <w:rPr>
          <w:rFonts w:ascii="Arial" w:eastAsia="Times New Roman" w:hAnsi="Arial" w:cs="Arial"/>
          <w:iCs/>
          <w:shd w:val="clear" w:color="auto" w:fill="FFFFFF"/>
        </w:rPr>
        <w:t>Treatments=3</w:t>
      </w:r>
    </w:p>
    <w:p w:rsidR="001B31BC" w:rsidRPr="00504808" w:rsidRDefault="001B31BC" w:rsidP="000408D0">
      <w:pPr>
        <w:pStyle w:val="ListParagraph"/>
        <w:rPr>
          <w:rFonts w:ascii="Arial" w:eastAsia="Times New Roman" w:hAnsi="Arial" w:cs="Arial"/>
          <w:iCs/>
          <w:shd w:val="clear" w:color="auto" w:fill="FFFFFF"/>
        </w:rPr>
      </w:pPr>
      <w:r w:rsidRPr="00504808">
        <w:rPr>
          <w:rFonts w:ascii="Arial" w:eastAsia="Times New Roman" w:hAnsi="Arial" w:cs="Arial"/>
          <w:iCs/>
          <w:shd w:val="clear" w:color="auto" w:fill="FFFFFF"/>
        </w:rPr>
        <w:t>=30-3=27</w:t>
      </w:r>
    </w:p>
    <w:p w:rsidR="001B31BC" w:rsidRPr="00504808" w:rsidRDefault="001B31BC" w:rsidP="000408D0">
      <w:pPr>
        <w:pStyle w:val="ListParagraph"/>
        <w:rPr>
          <w:rFonts w:ascii="Times New Roman" w:eastAsia="Times New Roman" w:hAnsi="Times New Roman" w:cs="Times New Roman"/>
          <w:sz w:val="32"/>
          <w:szCs w:val="32"/>
        </w:rPr>
      </w:pPr>
      <w:r w:rsidRPr="00504808">
        <w:rPr>
          <w:rFonts w:ascii="Arial" w:eastAsia="Times New Roman" w:hAnsi="Arial" w:cs="Arial"/>
          <w:iCs/>
          <w:shd w:val="clear" w:color="auto" w:fill="FFFFFF"/>
        </w:rPr>
        <w:t xml:space="preserve">Answer is </w:t>
      </w:r>
      <w:r w:rsidRPr="00504808">
        <w:rPr>
          <w:rFonts w:ascii="Arial" w:eastAsia="Times New Roman" w:hAnsi="Arial" w:cs="Arial"/>
          <w:iCs/>
          <w:u w:val="single"/>
          <w:shd w:val="clear" w:color="auto" w:fill="FFFFFF"/>
        </w:rPr>
        <w:t>A</w:t>
      </w:r>
      <w:r w:rsidRPr="00504808">
        <w:rPr>
          <w:rFonts w:ascii="Arial" w:eastAsia="Times New Roman" w:hAnsi="Arial" w:cs="Arial"/>
          <w:sz w:val="32"/>
          <w:szCs w:val="32"/>
          <w:u w:val="single"/>
          <w:shd w:val="clear" w:color="auto" w:fill="FFFFFF"/>
          <w:vertAlign w:val="subscript"/>
        </w:rPr>
        <w:t xml:space="preserve"> </w:t>
      </w:r>
    </w:p>
    <w:p w:rsidR="00361AA2" w:rsidRPr="00504808" w:rsidRDefault="00361AA2" w:rsidP="00361AA2">
      <w:pPr>
        <w:ind w:left="360"/>
      </w:pPr>
    </w:p>
    <w:p w:rsidR="00361AA2" w:rsidRDefault="00361AA2" w:rsidP="000408D0">
      <w:pPr>
        <w:ind w:left="720"/>
      </w:pPr>
      <w:r>
        <w:t>A. 27</w:t>
      </w:r>
    </w:p>
    <w:p w:rsidR="00361AA2" w:rsidRDefault="00361AA2" w:rsidP="000408D0">
      <w:pPr>
        <w:ind w:left="720"/>
      </w:pPr>
      <w:r>
        <w:t>B. 2</w:t>
      </w:r>
    </w:p>
    <w:p w:rsidR="00361AA2" w:rsidRDefault="00361AA2" w:rsidP="000408D0">
      <w:pPr>
        <w:ind w:left="720"/>
      </w:pPr>
      <w:r>
        <w:t>C. 3</w:t>
      </w:r>
    </w:p>
    <w:p w:rsidR="00361AA2" w:rsidRDefault="00361AA2" w:rsidP="000408D0">
      <w:pPr>
        <w:ind w:left="720"/>
      </w:pPr>
      <w:r>
        <w:t xml:space="preserve">D. 30 </w:t>
      </w:r>
    </w:p>
    <w:p w:rsidR="00361AA2" w:rsidRDefault="00361AA2" w:rsidP="00361AA2">
      <w:pPr>
        <w:pStyle w:val="ListParagraph"/>
        <w:rPr>
          <w:rFonts w:ascii="Arial" w:eastAsia="Times New Roman" w:hAnsi="Arial" w:cs="Arial"/>
          <w:color w:val="2D3B45"/>
          <w:shd w:val="clear" w:color="auto" w:fill="FFFFFF"/>
        </w:rPr>
      </w:pPr>
    </w:p>
    <w:p w:rsidR="00361AA2" w:rsidRDefault="00361AA2" w:rsidP="00361AA2">
      <w:pPr>
        <w:pStyle w:val="ListParagraph"/>
        <w:rPr>
          <w:rFonts w:ascii="Arial" w:eastAsia="Times New Roman" w:hAnsi="Arial" w:cs="Arial"/>
          <w:color w:val="2D3B45"/>
          <w:shd w:val="clear" w:color="auto" w:fill="FFFFFF"/>
        </w:rPr>
      </w:pPr>
    </w:p>
    <w:p w:rsidR="00361AA2" w:rsidRPr="00361AA2" w:rsidRDefault="00361AA2" w:rsidP="006D6231">
      <w:pPr>
        <w:pStyle w:val="ListParagraph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eastAsia="Times New Roman" w:hAnsi="Times New Roman" w:cs="Times New Roman"/>
        </w:rPr>
      </w:pPr>
      <w:r w:rsidRPr="00361AA2">
        <w:rPr>
          <w:rFonts w:ascii="Arial" w:eastAsia="Times New Roman" w:hAnsi="Arial" w:cs="Arial"/>
          <w:color w:val="2D3B45"/>
          <w:shd w:val="clear" w:color="auto" w:fill="FFFFFF"/>
        </w:rPr>
        <w:t>If you have a study in which 40 participants are randomly assigned to one of the four groups, the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df</w:t>
      </w:r>
      <w:r w:rsidRPr="00361AA2">
        <w:rPr>
          <w:rFonts w:ascii="Arial" w:eastAsia="Times New Roman" w:hAnsi="Arial" w:cs="Arial"/>
          <w:color w:val="2D3B45"/>
          <w:sz w:val="18"/>
          <w:szCs w:val="18"/>
          <w:shd w:val="clear" w:color="auto" w:fill="FFFFFF"/>
          <w:vertAlign w:val="subscript"/>
        </w:rPr>
        <w:t>between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___</w:t>
      </w:r>
      <w:r w:rsidR="00ED2433">
        <w:rPr>
          <w:rFonts w:ascii="Arial" w:eastAsia="Times New Roman" w:hAnsi="Arial" w:cs="Arial"/>
          <w:color w:val="2D3B45"/>
          <w:shd w:val="clear" w:color="auto" w:fill="FFFFFF"/>
        </w:rPr>
        <w:t>D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___.</w:t>
      </w:r>
    </w:p>
    <w:p w:rsidR="00442979" w:rsidRDefault="00442979" w:rsidP="006D6231">
      <w:pPr>
        <w:pStyle w:val="ListParagraph"/>
        <w:ind w:left="0"/>
      </w:pPr>
    </w:p>
    <w:p w:rsidR="00442979" w:rsidRDefault="00442979" w:rsidP="006D6231">
      <w:pPr>
        <w:pStyle w:val="ListParagraph"/>
      </w:pPr>
      <w:r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</w:t>
      </w:r>
      <w:r w:rsidRPr="00442979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f</w:t>
      </w:r>
      <w:r w:rsidRPr="00442979">
        <w:rPr>
          <w:rFonts w:ascii="Arial" w:eastAsia="Times New Roman" w:hAnsi="Arial" w:cs="Arial"/>
          <w:color w:val="2D3B45"/>
          <w:sz w:val="18"/>
          <w:szCs w:val="18"/>
          <w:shd w:val="clear" w:color="auto" w:fill="FFFFFF"/>
        </w:rPr>
        <w:t>between</w:t>
      </w:r>
      <w:r>
        <w:rPr>
          <w:rFonts w:ascii="Arial" w:eastAsia="Times New Roman" w:hAnsi="Arial" w:cs="Arial"/>
          <w:color w:val="2D3B45"/>
          <w:sz w:val="18"/>
          <w:szCs w:val="18"/>
          <w:shd w:val="clear" w:color="auto" w:fill="FFFFFF"/>
        </w:rPr>
        <w:t xml:space="preserve">= </w:t>
      </w:r>
      <w:r w:rsidRPr="00442979">
        <w:t>Number</w:t>
      </w:r>
      <w:r>
        <w:t xml:space="preserve"> of treatments-1</w:t>
      </w:r>
    </w:p>
    <w:p w:rsidR="00442979" w:rsidRPr="00442979" w:rsidRDefault="00442979" w:rsidP="006D6231">
      <w:pPr>
        <w:pStyle w:val="ListParagraph"/>
      </w:pPr>
      <w:r>
        <w:rPr>
          <w:rFonts w:ascii="Arial" w:eastAsia="Times New Roman" w:hAnsi="Arial" w:cs="Arial"/>
          <w:iCs/>
          <w:color w:val="2D3B45"/>
          <w:shd w:val="clear" w:color="auto" w:fill="FFFFFF"/>
        </w:rPr>
        <w:t>4-1=3</w:t>
      </w:r>
    </w:p>
    <w:p w:rsidR="00442979" w:rsidRDefault="00442979" w:rsidP="006D6231">
      <w:pPr>
        <w:ind w:left="720"/>
      </w:pPr>
      <w:r>
        <w:t xml:space="preserve">Answer is </w:t>
      </w:r>
      <w:r w:rsidRPr="00442979">
        <w:rPr>
          <w:u w:val="single"/>
        </w:rPr>
        <w:t>D</w:t>
      </w:r>
    </w:p>
    <w:p w:rsidR="00442979" w:rsidRDefault="00442979" w:rsidP="00E253B6"/>
    <w:p w:rsidR="00361AA2" w:rsidRDefault="00361AA2" w:rsidP="00D546B2">
      <w:pPr>
        <w:pStyle w:val="ListParagraph"/>
        <w:numPr>
          <w:ilvl w:val="0"/>
          <w:numId w:val="6"/>
        </w:numPr>
        <w:tabs>
          <w:tab w:val="left" w:pos="990"/>
        </w:tabs>
        <w:ind w:left="720" w:firstLine="0"/>
      </w:pPr>
      <w:r>
        <w:t xml:space="preserve">40 </w:t>
      </w:r>
      <w:r w:rsidR="006D6231">
        <w:t xml:space="preserve"> </w:t>
      </w:r>
    </w:p>
    <w:p w:rsidR="00361AA2" w:rsidRDefault="00361AA2" w:rsidP="00D546B2">
      <w:pPr>
        <w:pStyle w:val="ListParagraph"/>
        <w:numPr>
          <w:ilvl w:val="0"/>
          <w:numId w:val="6"/>
        </w:numPr>
        <w:tabs>
          <w:tab w:val="left" w:pos="900"/>
        </w:tabs>
      </w:pPr>
      <w:r>
        <w:t>2</w:t>
      </w:r>
      <w:r w:rsidR="00D546B2">
        <w:t xml:space="preserve">   </w:t>
      </w:r>
    </w:p>
    <w:p w:rsidR="00361AA2" w:rsidRDefault="00D546B2" w:rsidP="00D546B2">
      <w:pPr>
        <w:pStyle w:val="ListParagraph"/>
        <w:numPr>
          <w:ilvl w:val="0"/>
          <w:numId w:val="6"/>
        </w:numPr>
        <w:tabs>
          <w:tab w:val="left" w:pos="900"/>
        </w:tabs>
        <w:ind w:left="990"/>
      </w:pPr>
      <w:r>
        <w:t xml:space="preserve">  </w:t>
      </w:r>
      <w:r w:rsidR="00361AA2">
        <w:t>36</w:t>
      </w:r>
    </w:p>
    <w:p w:rsidR="00361AA2" w:rsidRDefault="00D546B2" w:rsidP="00D546B2">
      <w:pPr>
        <w:pStyle w:val="ListParagraph"/>
        <w:numPr>
          <w:ilvl w:val="0"/>
          <w:numId w:val="6"/>
        </w:numPr>
        <w:tabs>
          <w:tab w:val="left" w:pos="990"/>
        </w:tabs>
        <w:ind w:left="720" w:firstLine="0"/>
      </w:pPr>
      <w:r>
        <w:t xml:space="preserve"> </w:t>
      </w:r>
      <w:r w:rsidR="00361AA2">
        <w:t xml:space="preserve">3 </w:t>
      </w:r>
    </w:p>
    <w:p w:rsidR="00361AA2" w:rsidRDefault="00361AA2" w:rsidP="00361AA2">
      <w:pPr>
        <w:ind w:left="720"/>
      </w:pPr>
    </w:p>
    <w:p w:rsidR="00361AA2" w:rsidRPr="00A16EB6" w:rsidRDefault="00361AA2" w:rsidP="0075646F">
      <w:pPr>
        <w:pStyle w:val="ListParagraph"/>
        <w:numPr>
          <w:ilvl w:val="0"/>
          <w:numId w:val="1"/>
        </w:numPr>
        <w:tabs>
          <w:tab w:val="left" w:pos="360"/>
        </w:tabs>
        <w:ind w:left="0" w:firstLine="0"/>
        <w:rPr>
          <w:rFonts w:ascii="Times New Roman" w:eastAsia="Times New Roman" w:hAnsi="Times New Roman" w:cs="Times New Roman"/>
        </w:rPr>
      </w:pPr>
      <w:r w:rsidRPr="00361AA2">
        <w:rPr>
          <w:rFonts w:ascii="Arial" w:eastAsia="Times New Roman" w:hAnsi="Arial" w:cs="Arial"/>
          <w:color w:val="2D3B45"/>
          <w:shd w:val="clear" w:color="auto" w:fill="FFFFFF"/>
        </w:rPr>
        <w:t>If </w:t>
      </w:r>
      <w:proofErr w:type="spellStart"/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SS</w:t>
      </w:r>
      <w:r w:rsidRPr="00361AA2">
        <w:rPr>
          <w:rFonts w:ascii="Arial" w:eastAsia="Times New Roman" w:hAnsi="Arial" w:cs="Arial"/>
          <w:color w:val="2D3B45"/>
          <w:shd w:val="clear" w:color="auto" w:fill="FFFFFF"/>
          <w:vertAlign w:val="subscript"/>
        </w:rPr>
        <w:t>between</w:t>
      </w:r>
      <w:proofErr w:type="spellEnd"/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60, </w:t>
      </w:r>
      <w:proofErr w:type="spellStart"/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SS</w:t>
      </w:r>
      <w:r w:rsidRPr="00361AA2">
        <w:rPr>
          <w:rFonts w:ascii="Arial" w:eastAsia="Times New Roman" w:hAnsi="Arial" w:cs="Arial"/>
          <w:color w:val="2D3B45"/>
          <w:shd w:val="clear" w:color="auto" w:fill="FFFFFF"/>
          <w:vertAlign w:val="subscript"/>
        </w:rPr>
        <w:t>within</w:t>
      </w:r>
      <w:proofErr w:type="spellEnd"/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105, 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df</w:t>
      </w:r>
      <w:r w:rsidRPr="00361AA2">
        <w:rPr>
          <w:rFonts w:ascii="Arial" w:eastAsia="Times New Roman" w:hAnsi="Arial" w:cs="Arial"/>
          <w:color w:val="2D3B45"/>
          <w:shd w:val="clear" w:color="auto" w:fill="FFFFFF"/>
          <w:vertAlign w:val="subscript"/>
        </w:rPr>
        <w:t>between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 xml:space="preserve"> = 3, </w:t>
      </w:r>
      <w:proofErr w:type="spellStart"/>
      <w:r w:rsidRPr="00361AA2">
        <w:rPr>
          <w:rFonts w:ascii="Arial" w:eastAsia="Times New Roman" w:hAnsi="Arial" w:cs="Arial"/>
          <w:color w:val="2D3B45"/>
          <w:shd w:val="clear" w:color="auto" w:fill="FFFFFF"/>
        </w:rPr>
        <w:t>and</w:t>
      </w:r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df</w:t>
      </w:r>
      <w:r w:rsidRPr="00361AA2">
        <w:rPr>
          <w:rFonts w:ascii="Arial" w:eastAsia="Times New Roman" w:hAnsi="Arial" w:cs="Arial"/>
          <w:color w:val="2D3B45"/>
          <w:shd w:val="clear" w:color="auto" w:fill="FFFFFF"/>
          <w:vertAlign w:val="subscript"/>
        </w:rPr>
        <w:t>within</w:t>
      </w:r>
      <w:proofErr w:type="spellEnd"/>
      <w:r w:rsidRPr="00361AA2">
        <w:rPr>
          <w:rFonts w:ascii="Arial" w:eastAsia="Times New Roman" w:hAnsi="Arial" w:cs="Arial"/>
          <w:color w:val="2D3B45"/>
          <w:shd w:val="clear" w:color="auto" w:fill="FFFFFF"/>
        </w:rPr>
        <w:t> = 60, then </w:t>
      </w:r>
      <w:proofErr w:type="spellStart"/>
      <w:r w:rsidRPr="00361AA2">
        <w:rPr>
          <w:rFonts w:ascii="Arial" w:eastAsia="Times New Roman" w:hAnsi="Arial" w:cs="Arial"/>
          <w:i/>
          <w:iCs/>
          <w:color w:val="2D3B45"/>
          <w:shd w:val="clear" w:color="auto" w:fill="FFFFFF"/>
        </w:rPr>
        <w:t>F</w:t>
      </w:r>
      <w:r w:rsidRPr="00361AA2">
        <w:rPr>
          <w:rFonts w:ascii="Arial" w:eastAsia="Times New Roman" w:hAnsi="Arial" w:cs="Arial"/>
          <w:color w:val="2D3B45"/>
          <w:sz w:val="28"/>
          <w:szCs w:val="28"/>
          <w:shd w:val="clear" w:color="auto" w:fill="FFFFFF"/>
          <w:vertAlign w:val="subscript"/>
        </w:rPr>
        <w:t>crit</w:t>
      </w:r>
      <w:proofErr w:type="spellEnd"/>
      <w:r w:rsidR="00E253B6">
        <w:rPr>
          <w:rFonts w:ascii="Arial" w:eastAsia="Times New Roman" w:hAnsi="Arial" w:cs="Arial"/>
          <w:color w:val="2D3B45"/>
          <w:shd w:val="clear" w:color="auto" w:fill="FFFFFF"/>
        </w:rPr>
        <w:t> = _</w:t>
      </w:r>
      <w:r w:rsidR="00A16EB6">
        <w:rPr>
          <w:rFonts w:ascii="Arial" w:eastAsia="Times New Roman" w:hAnsi="Arial" w:cs="Arial"/>
          <w:color w:val="2D3B45"/>
          <w:shd w:val="clear" w:color="auto" w:fill="FFFFFF"/>
        </w:rPr>
        <w:t>B</w:t>
      </w:r>
      <w:r w:rsidRPr="00361AA2">
        <w:rPr>
          <w:rFonts w:ascii="Arial" w:eastAsia="Times New Roman" w:hAnsi="Arial" w:cs="Arial"/>
          <w:color w:val="2D3B45"/>
          <w:shd w:val="clear" w:color="auto" w:fill="FFFFFF"/>
        </w:rPr>
        <w:t>_.</w:t>
      </w:r>
    </w:p>
    <w:p w:rsidR="0075646F" w:rsidRDefault="0075646F" w:rsidP="0075646F">
      <w:pPr>
        <w:tabs>
          <w:tab w:val="left" w:pos="360"/>
          <w:tab w:val="left" w:pos="720"/>
        </w:tabs>
        <w:ind w:left="720"/>
        <w:rPr>
          <w:rFonts w:ascii="Times New Roman" w:eastAsia="Times New Roman" w:hAnsi="Times New Roman" w:cs="Times New Roman"/>
        </w:rPr>
      </w:pPr>
    </w:p>
    <w:p w:rsidR="00A16EB6" w:rsidRDefault="00A16EB6" w:rsidP="008741E4">
      <w:pPr>
        <w:tabs>
          <w:tab w:val="left" w:pos="360"/>
          <w:tab w:val="left" w:pos="720"/>
        </w:tabs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A</w:t>
      </w:r>
      <w:r w:rsidR="005C47B3">
        <w:rPr>
          <w:rFonts w:ascii="Times New Roman" w:eastAsia="Times New Roman" w:hAnsi="Times New Roman" w:cs="Times New Roman"/>
        </w:rPr>
        <w:t>t 0.05 level of significance,</w:t>
      </w:r>
    </w:p>
    <w:p w:rsidR="005C47B3" w:rsidRDefault="005C47B3" w:rsidP="0075646F">
      <w:pPr>
        <w:tabs>
          <w:tab w:val="left" w:pos="360"/>
          <w:tab w:val="left" w:pos="720"/>
        </w:tabs>
        <w:ind w:left="720"/>
        <w:rPr>
          <w:rFonts w:ascii="Times New Roman" w:eastAsia="Times New Roman" w:hAnsi="Times New Roman" w:cs="Times New Roman"/>
        </w:rPr>
      </w:pPr>
      <w:proofErr w:type="spellStart"/>
      <w:r>
        <w:rPr>
          <w:rFonts w:ascii="Times New Roman" w:eastAsia="Times New Roman" w:hAnsi="Times New Roman" w:cs="Times New Roman"/>
        </w:rPr>
        <w:t>F</w:t>
      </w:r>
      <w:r w:rsidRPr="005C47B3">
        <w:rPr>
          <w:rFonts w:ascii="Times New Roman" w:eastAsia="Times New Roman" w:hAnsi="Times New Roman" w:cs="Times New Roman"/>
          <w:vertAlign w:val="subscript"/>
        </w:rPr>
        <w:t>crit</w:t>
      </w:r>
      <w:proofErr w:type="spellEnd"/>
      <w:r>
        <w:rPr>
          <w:rFonts w:ascii="Times New Roman" w:eastAsia="Times New Roman" w:hAnsi="Times New Roman" w:cs="Times New Roman"/>
        </w:rPr>
        <w:t xml:space="preserve">=F </w:t>
      </w:r>
      <w:r w:rsidRPr="005C47B3">
        <w:rPr>
          <w:rFonts w:ascii="Times New Roman" w:eastAsia="Times New Roman" w:hAnsi="Times New Roman" w:cs="Times New Roman"/>
          <w:vertAlign w:val="subscript"/>
        </w:rPr>
        <w:t>(0.05</w:t>
      </w:r>
      <w:r>
        <w:rPr>
          <w:rFonts w:ascii="Times New Roman" w:eastAsia="Times New Roman" w:hAnsi="Times New Roman" w:cs="Times New Roman"/>
        </w:rPr>
        <w:t xml:space="preserve">, </w:t>
      </w:r>
      <w:r w:rsidRPr="005C47B3">
        <w:rPr>
          <w:rFonts w:ascii="Times New Roman" w:eastAsia="Times New Roman" w:hAnsi="Times New Roman" w:cs="Times New Roman"/>
          <w:vertAlign w:val="subscript"/>
        </w:rPr>
        <w:t>3, 60</w:t>
      </w:r>
      <w:r>
        <w:rPr>
          <w:rFonts w:ascii="Times New Roman" w:eastAsia="Times New Roman" w:hAnsi="Times New Roman" w:cs="Times New Roman"/>
          <w:vertAlign w:val="subscript"/>
        </w:rPr>
        <w:t xml:space="preserve">) </w:t>
      </w:r>
    </w:p>
    <w:p w:rsidR="005C47B3" w:rsidRDefault="005C47B3" w:rsidP="0075646F">
      <w:pPr>
        <w:tabs>
          <w:tab w:val="left" w:pos="360"/>
          <w:tab w:val="left" w:pos="720"/>
        </w:tabs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=2.76</w:t>
      </w:r>
    </w:p>
    <w:p w:rsidR="005C47B3" w:rsidRPr="00A16EB6" w:rsidRDefault="005C47B3" w:rsidP="0075646F">
      <w:pPr>
        <w:tabs>
          <w:tab w:val="left" w:pos="360"/>
          <w:tab w:val="left" w:pos="720"/>
        </w:tabs>
        <w:ind w:left="7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Answer is </w:t>
      </w:r>
      <w:r w:rsidRPr="005C47B3">
        <w:rPr>
          <w:rFonts w:ascii="Times New Roman" w:eastAsia="Times New Roman" w:hAnsi="Times New Roman" w:cs="Times New Roman"/>
          <w:u w:val="single"/>
        </w:rPr>
        <w:t>B</w:t>
      </w:r>
    </w:p>
    <w:p w:rsidR="00836813" w:rsidRDefault="00836813" w:rsidP="00AE5A9A"/>
    <w:p w:rsidR="00361AA2" w:rsidRDefault="00361AA2" w:rsidP="00361AA2">
      <w:pPr>
        <w:ind w:left="720"/>
      </w:pPr>
      <w:r>
        <w:t>A. 3.15</w:t>
      </w:r>
    </w:p>
    <w:p w:rsidR="00361AA2" w:rsidRDefault="00361AA2" w:rsidP="00361AA2">
      <w:pPr>
        <w:ind w:left="720"/>
      </w:pPr>
      <w:r>
        <w:t>B. 2.76</w:t>
      </w:r>
    </w:p>
    <w:p w:rsidR="00361AA2" w:rsidRDefault="00361AA2" w:rsidP="00361AA2">
      <w:pPr>
        <w:ind w:left="720"/>
      </w:pPr>
      <w:r>
        <w:t>C. 4.00</w:t>
      </w:r>
    </w:p>
    <w:p w:rsidR="00361AA2" w:rsidRDefault="00361AA2" w:rsidP="00361AA2">
      <w:pPr>
        <w:ind w:left="720"/>
      </w:pPr>
      <w:r>
        <w:t>D. 1.89</w:t>
      </w:r>
    </w:p>
    <w:p w:rsidR="00361AA2" w:rsidRDefault="00361AA2" w:rsidP="00361AA2">
      <w:pPr>
        <w:ind w:left="720"/>
      </w:pPr>
    </w:p>
    <w:p w:rsidR="00361AA2" w:rsidRPr="00361AA2" w:rsidRDefault="00361AA2" w:rsidP="00D91787">
      <w:pPr>
        <w:pStyle w:val="ListParagraph"/>
        <w:numPr>
          <w:ilvl w:val="0"/>
          <w:numId w:val="1"/>
        </w:numPr>
        <w:shd w:val="clear" w:color="auto" w:fill="FFFFFF"/>
        <w:tabs>
          <w:tab w:val="left" w:pos="360"/>
        </w:tabs>
        <w:ind w:left="0" w:firstLine="0"/>
        <w:rPr>
          <w:rFonts w:ascii="Helvetica Neue" w:eastAsia="Times New Roman" w:hAnsi="Helvetica Neue" w:cs="Times New Roman"/>
          <w:color w:val="2D3B45"/>
        </w:rPr>
      </w:pPr>
      <w:r w:rsidRPr="00361AA2">
        <w:rPr>
          <w:rFonts w:ascii="Arial" w:eastAsia="Times New Roman" w:hAnsi="Arial" w:cs="Arial"/>
          <w:color w:val="2D3B45"/>
        </w:rPr>
        <w:t>You will conduct a post hoc test when ___</w:t>
      </w:r>
      <w:r w:rsidR="0047560D">
        <w:rPr>
          <w:rFonts w:ascii="Arial" w:eastAsia="Times New Roman" w:hAnsi="Arial" w:cs="Arial"/>
          <w:color w:val="2D3B45"/>
        </w:rPr>
        <w:t>C</w:t>
      </w:r>
      <w:r w:rsidRPr="00361AA2">
        <w:rPr>
          <w:rFonts w:ascii="Arial" w:eastAsia="Times New Roman" w:hAnsi="Arial" w:cs="Arial"/>
          <w:color w:val="2D3B45"/>
        </w:rPr>
        <w:t>___.</w:t>
      </w:r>
    </w:p>
    <w:p w:rsidR="00361AA2" w:rsidRDefault="00361AA2" w:rsidP="00361AA2">
      <w:pPr>
        <w:pStyle w:val="ListParagraph"/>
        <w:shd w:val="clear" w:color="auto" w:fill="FFFFFF"/>
        <w:rPr>
          <w:rFonts w:ascii="Helvetica Neue" w:eastAsia="Times New Roman" w:hAnsi="Helvetica Neue" w:cs="Times New Roman"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361A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361AA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you suspect two of your sample means are different from each other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361AA2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361AA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you suspect one of your sample means is different from other samples</w:t>
            </w:r>
          </w:p>
        </w:tc>
      </w:tr>
    </w:tbl>
    <w:p w:rsidR="00361AA2" w:rsidRPr="00361AA2" w:rsidRDefault="00361AA2" w:rsidP="00361AA2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361AA2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361AA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proofErr w:type="gramStart"/>
            <w:r w:rsidRPr="00361AA2">
              <w:rPr>
                <w:rFonts w:ascii="Arial" w:eastAsia="Times New Roman" w:hAnsi="Arial" w:cs="Arial"/>
              </w:rPr>
              <w:t>your</w:t>
            </w:r>
            <w:proofErr w:type="gramEnd"/>
            <w:r w:rsidRPr="00361AA2">
              <w:rPr>
                <w:rFonts w:ascii="Arial" w:eastAsia="Times New Roman" w:hAnsi="Arial" w:cs="Arial"/>
              </w:rPr>
              <w:t xml:space="preserve"> main effect is significant.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361AA2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361AA2">
            <w:pPr>
              <w:pStyle w:val="ListParagraph"/>
              <w:numPr>
                <w:ilvl w:val="0"/>
                <w:numId w:val="7"/>
              </w:numPr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your main effect is not significant</w:t>
            </w:r>
          </w:p>
        </w:tc>
      </w:tr>
    </w:tbl>
    <w:p w:rsidR="00361AA2" w:rsidRPr="00D91787" w:rsidRDefault="00361AA2" w:rsidP="00D91787">
      <w:pPr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:rsidR="00361AA2" w:rsidRDefault="00361AA2" w:rsidP="00361AA2">
      <w:pPr>
        <w:pStyle w:val="ListParagraph"/>
        <w:rPr>
          <w:rFonts w:ascii="Helvetica Neue" w:eastAsia="Times New Roman" w:hAnsi="Helvetica Neue" w:cs="Times New Roman"/>
          <w:color w:val="2D3B45"/>
          <w:shd w:val="clear" w:color="auto" w:fill="FFFFFF"/>
        </w:rPr>
      </w:pPr>
    </w:p>
    <w:p w:rsidR="00361AA2" w:rsidRPr="00361AA2" w:rsidRDefault="00361AA2" w:rsidP="00D91787">
      <w:pPr>
        <w:pStyle w:val="ListParagraph"/>
        <w:numPr>
          <w:ilvl w:val="0"/>
          <w:numId w:val="1"/>
        </w:numPr>
        <w:tabs>
          <w:tab w:val="left" w:pos="180"/>
        </w:tabs>
        <w:ind w:left="0" w:firstLine="0"/>
        <w:rPr>
          <w:rFonts w:ascii="Times New Roman" w:eastAsia="Times New Roman" w:hAnsi="Times New Roman" w:cs="Times New Roman"/>
        </w:rPr>
      </w:pPr>
      <w:r w:rsidRPr="00361AA2">
        <w:rPr>
          <w:rFonts w:ascii="Helvetica Neue" w:eastAsia="Times New Roman" w:hAnsi="Helvetica Neue" w:cs="Times New Roman"/>
          <w:color w:val="2D3B45"/>
          <w:shd w:val="clear" w:color="auto" w:fill="FFFFFF"/>
        </w:rPr>
        <w:t>A psychologist was interested in the effects of time of day on critical thinking. Participants were randomly assigned to one of three groups (Morning, Afternoon, or Night) and given a measure to test for the number of answers correct on a critical thinking ability test. The following data were obtained from the study.</w:t>
      </w:r>
    </w:p>
    <w:p w:rsidR="00361AA2" w:rsidRDefault="00361AA2" w:rsidP="00D91787">
      <w:pPr>
        <w:tabs>
          <w:tab w:val="left" w:pos="180"/>
        </w:tabs>
      </w:pPr>
    </w:p>
    <w:tbl>
      <w:tblPr>
        <w:tblW w:w="0" w:type="auto"/>
        <w:jc w:val="righ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2"/>
        <w:gridCol w:w="3128"/>
        <w:gridCol w:w="3110"/>
      </w:tblGrid>
      <w:tr w:rsidR="00361AA2" w:rsidRPr="00361AA2" w:rsidTr="00361AA2">
        <w:trPr>
          <w:jc w:val="right"/>
        </w:trPr>
        <w:tc>
          <w:tcPr>
            <w:tcW w:w="312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Morning</w:t>
            </w:r>
          </w:p>
        </w:tc>
        <w:tc>
          <w:tcPr>
            <w:tcW w:w="312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Afternoon</w:t>
            </w:r>
          </w:p>
        </w:tc>
        <w:tc>
          <w:tcPr>
            <w:tcW w:w="3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Night</w:t>
            </w:r>
          </w:p>
        </w:tc>
      </w:tr>
      <w:tr w:rsidR="00361AA2" w:rsidRPr="00361AA2" w:rsidTr="00361AA2">
        <w:trPr>
          <w:jc w:val="right"/>
        </w:trPr>
        <w:tc>
          <w:tcPr>
            <w:tcW w:w="312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4</w:t>
            </w:r>
          </w:p>
        </w:tc>
        <w:tc>
          <w:tcPr>
            <w:tcW w:w="312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3</w:t>
            </w:r>
          </w:p>
        </w:tc>
        <w:tc>
          <w:tcPr>
            <w:tcW w:w="3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8</w:t>
            </w:r>
          </w:p>
        </w:tc>
      </w:tr>
      <w:tr w:rsidR="00361AA2" w:rsidRPr="00361AA2" w:rsidTr="00361AA2">
        <w:trPr>
          <w:jc w:val="right"/>
        </w:trPr>
        <w:tc>
          <w:tcPr>
            <w:tcW w:w="312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3</w:t>
            </w:r>
          </w:p>
        </w:tc>
        <w:tc>
          <w:tcPr>
            <w:tcW w:w="312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1</w:t>
            </w:r>
          </w:p>
        </w:tc>
        <w:tc>
          <w:tcPr>
            <w:tcW w:w="3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4</w:t>
            </w:r>
          </w:p>
        </w:tc>
      </w:tr>
      <w:tr w:rsidR="00361AA2" w:rsidRPr="00361AA2" w:rsidTr="00361AA2">
        <w:trPr>
          <w:jc w:val="right"/>
        </w:trPr>
        <w:tc>
          <w:tcPr>
            <w:tcW w:w="312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5</w:t>
            </w:r>
          </w:p>
        </w:tc>
        <w:tc>
          <w:tcPr>
            <w:tcW w:w="312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3</w:t>
            </w:r>
          </w:p>
        </w:tc>
        <w:tc>
          <w:tcPr>
            <w:tcW w:w="3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6</w:t>
            </w:r>
          </w:p>
        </w:tc>
      </w:tr>
      <w:tr w:rsidR="00361AA2" w:rsidRPr="00361AA2" w:rsidTr="00361AA2">
        <w:trPr>
          <w:jc w:val="right"/>
        </w:trPr>
        <w:tc>
          <w:tcPr>
            <w:tcW w:w="3122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4</w:t>
            </w:r>
          </w:p>
        </w:tc>
        <w:tc>
          <w:tcPr>
            <w:tcW w:w="3128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1</w:t>
            </w:r>
          </w:p>
        </w:tc>
        <w:tc>
          <w:tcPr>
            <w:tcW w:w="3110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6</w:t>
            </w:r>
          </w:p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</w:tr>
    </w:tbl>
    <w:p w:rsidR="00361AA2" w:rsidRDefault="00361AA2" w:rsidP="00361AA2">
      <w:pPr>
        <w:rPr>
          <w:rFonts w:ascii="Arial" w:eastAsia="Times New Roman" w:hAnsi="Arial" w:cs="Arial"/>
          <w:b/>
          <w:bCs/>
          <w:color w:val="2D3B45"/>
          <w:shd w:val="clear" w:color="auto" w:fill="FFFFFF"/>
        </w:rPr>
      </w:pPr>
      <w:r w:rsidRPr="00361AA2">
        <w:rPr>
          <w:rFonts w:ascii="Times New Roman" w:eastAsia="Times New Roman" w:hAnsi="Times New Roman" w:cs="Times New Roman"/>
        </w:rPr>
        <w:br/>
      </w:r>
      <w:r w:rsidRPr="00361AA2">
        <w:rPr>
          <w:rFonts w:ascii="Arial" w:eastAsia="Times New Roman" w:hAnsi="Arial" w:cs="Arial"/>
          <w:b/>
          <w:bCs/>
          <w:color w:val="2D3B45"/>
          <w:shd w:val="clear" w:color="auto" w:fill="FFFFFF"/>
        </w:rPr>
        <w:t>What would be the reasonable alternative hypothesis for this study?</w:t>
      </w:r>
    </w:p>
    <w:p w:rsidR="002717AA" w:rsidRPr="00A73DEB" w:rsidRDefault="002717AA" w:rsidP="00361AA2">
      <w:pPr>
        <w:rPr>
          <w:rFonts w:ascii="Times New Roman" w:eastAsia="Times New Roman" w:hAnsi="Times New Roman" w:cs="Times New Roman"/>
          <w:color w:val="000000" w:themeColor="text1"/>
        </w:rPr>
      </w:pPr>
      <w:r w:rsidRPr="00A73DEB">
        <w:rPr>
          <w:rFonts w:ascii="Arial" w:eastAsia="Times New Roman" w:hAnsi="Arial" w:cs="Arial"/>
          <w:bCs/>
          <w:color w:val="000000" w:themeColor="text1"/>
          <w:shd w:val="clear" w:color="auto" w:fill="FFFFFF"/>
        </w:rPr>
        <w:t xml:space="preserve">Answer is </w:t>
      </w:r>
      <w:r w:rsidRPr="00A73DEB">
        <w:rPr>
          <w:rFonts w:ascii="Arial" w:eastAsia="Times New Roman" w:hAnsi="Arial" w:cs="Arial"/>
          <w:bCs/>
          <w:color w:val="000000" w:themeColor="text1"/>
          <w:u w:val="single"/>
          <w:shd w:val="clear" w:color="auto" w:fill="FFFFFF"/>
        </w:rPr>
        <w:t>C</w:t>
      </w:r>
    </w:p>
    <w:p w:rsidR="0047560D" w:rsidRPr="00A73DEB" w:rsidRDefault="0047560D" w:rsidP="0047560D">
      <w:pPr>
        <w:rPr>
          <w:color w:val="000000" w:themeColor="text1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361A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361AA2">
            <w:pPr>
              <w:pStyle w:val="ListParagraph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Critical thin</w:t>
            </w:r>
            <w:bookmarkStart w:id="0" w:name="_GoBack"/>
            <w:bookmarkEnd w:id="0"/>
            <w:r w:rsidRPr="00361AA2">
              <w:rPr>
                <w:rFonts w:ascii="Arial" w:eastAsia="Times New Roman" w:hAnsi="Arial" w:cs="Arial"/>
              </w:rPr>
              <w:t>king ability will not have an effect on time of day. 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361AA2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361AA2">
            <w:pPr>
              <w:pStyle w:val="ListParagraph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Critical thinking ability will have an effect on time of day. </w:t>
            </w:r>
          </w:p>
        </w:tc>
      </w:tr>
    </w:tbl>
    <w:p w:rsidR="00361AA2" w:rsidRPr="00361AA2" w:rsidRDefault="00361AA2" w:rsidP="00361AA2">
      <w:pPr>
        <w:shd w:val="clear" w:color="auto" w:fill="FFFFFF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361AA2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361AA2">
            <w:pPr>
              <w:pStyle w:val="ListParagraph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Time of day will have on impact on critical thinking ability. 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361AA2">
            <w:pPr>
              <w:shd w:val="clear" w:color="auto" w:fill="FFFFFF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361AA2">
            <w:pPr>
              <w:pStyle w:val="ListParagraph"/>
              <w:numPr>
                <w:ilvl w:val="0"/>
                <w:numId w:val="8"/>
              </w:numPr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Times New Roman" w:eastAsia="Times New Roman" w:hAnsi="Times New Roman" w:cs="Times New Roman"/>
              </w:rPr>
              <w:t>Time of day will not have an effect on critical thinking ability.</w:t>
            </w:r>
          </w:p>
        </w:tc>
      </w:tr>
    </w:tbl>
    <w:p w:rsidR="00361AA2" w:rsidRDefault="00361AA2" w:rsidP="00361AA2">
      <w:pPr>
        <w:shd w:val="clear" w:color="auto" w:fill="FFFFFF"/>
        <w:spacing w:before="100" w:beforeAutospacing="1" w:after="100" w:afterAutospacing="1"/>
        <w:rPr>
          <w:rFonts w:ascii="Helvetica Neue" w:eastAsia="Times New Roman" w:hAnsi="Helvetica Neue" w:cs="Times New Roman"/>
          <w:color w:val="2D3B45"/>
        </w:rPr>
      </w:pPr>
    </w:p>
    <w:p w:rsidR="00361AA2" w:rsidRPr="00361AA2" w:rsidRDefault="00361AA2" w:rsidP="002D2EF6">
      <w:pPr>
        <w:pStyle w:val="ListParagraph"/>
        <w:numPr>
          <w:ilvl w:val="0"/>
          <w:numId w:val="1"/>
        </w:numPr>
        <w:shd w:val="clear" w:color="auto" w:fill="FFFFFF"/>
        <w:spacing w:before="100" w:beforeAutospacing="1" w:after="100" w:afterAutospacing="1"/>
        <w:ind w:left="0" w:firstLine="0"/>
        <w:rPr>
          <w:rFonts w:ascii="Helvetica Neue" w:eastAsia="Times New Roman" w:hAnsi="Helvetica Neue" w:cs="Times New Roman"/>
          <w:color w:val="2D3B45"/>
        </w:rPr>
      </w:pPr>
      <w:r>
        <w:rPr>
          <w:rFonts w:ascii="Helvetica Neue" w:eastAsia="Times New Roman" w:hAnsi="Helvetica Neue" w:cs="Times New Roman"/>
          <w:color w:val="2D3B45"/>
        </w:rPr>
        <w:t xml:space="preserve"> </w:t>
      </w:r>
      <w:r w:rsidRPr="00361AA2">
        <w:rPr>
          <w:rFonts w:ascii="Helvetica Neue" w:eastAsia="Times New Roman" w:hAnsi="Helvetica Neue" w:cs="Times New Roman"/>
          <w:color w:val="2D3B45"/>
        </w:rPr>
        <w:t>A psychologist was interested in the effects of time of day on critical thinking. Participants were randomly assigned to one of three groups (Morning, Afternoon, or Night) and given a measure to test for the number of answers correct on a critical thinking ability test. The following data were obtained from the study.</w:t>
      </w:r>
    </w:p>
    <w:tbl>
      <w:tblPr>
        <w:tblW w:w="0" w:type="auto"/>
        <w:tblInd w:w="7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5"/>
        <w:gridCol w:w="3119"/>
        <w:gridCol w:w="3101"/>
      </w:tblGrid>
      <w:tr w:rsidR="00361AA2" w:rsidRPr="00361AA2" w:rsidTr="00361AA2"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ind w:left="36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lastRenderedPageBreak/>
              <w:t>Morning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Afternoon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b/>
                <w:bCs/>
                <w:color w:val="2D3B45"/>
              </w:rPr>
              <w:t>Night</w:t>
            </w:r>
          </w:p>
        </w:tc>
      </w:tr>
      <w:tr w:rsidR="00361AA2" w:rsidRPr="00361AA2" w:rsidTr="00361AA2"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4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3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8</w:t>
            </w:r>
          </w:p>
        </w:tc>
      </w:tr>
      <w:tr w:rsidR="00361AA2" w:rsidRPr="00361AA2" w:rsidTr="00361AA2"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3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1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4</w:t>
            </w:r>
          </w:p>
        </w:tc>
      </w:tr>
      <w:tr w:rsidR="00361AA2" w:rsidRPr="00361AA2" w:rsidTr="00361AA2"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5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3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6</w:t>
            </w:r>
          </w:p>
        </w:tc>
      </w:tr>
      <w:tr w:rsidR="00361AA2" w:rsidRPr="00361AA2" w:rsidTr="00361AA2"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4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1</w:t>
            </w:r>
          </w:p>
        </w:tc>
        <w:tc>
          <w:tcPr>
            <w:tcW w:w="3195" w:type="dxa"/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  <w:hideMark/>
          </w:tcPr>
          <w:p w:rsidR="00361AA2" w:rsidRPr="00361AA2" w:rsidRDefault="00361AA2" w:rsidP="00361AA2">
            <w:pPr>
              <w:spacing w:before="180" w:after="180"/>
              <w:rPr>
                <w:rFonts w:ascii="Helvetica Neue" w:eastAsia="Times New Roman" w:hAnsi="Helvetica Neue" w:cs="Times New Roman"/>
                <w:color w:val="2D3B45"/>
              </w:rPr>
            </w:pPr>
            <w:r w:rsidRPr="00361AA2">
              <w:rPr>
                <w:rFonts w:ascii="Helvetica Neue" w:eastAsia="Times New Roman" w:hAnsi="Helvetica Neue" w:cs="Times New Roman"/>
                <w:color w:val="2D3B45"/>
              </w:rPr>
              <w:t>6</w:t>
            </w:r>
          </w:p>
        </w:tc>
      </w:tr>
    </w:tbl>
    <w:p w:rsidR="00361AA2" w:rsidRPr="00361AA2" w:rsidRDefault="00361AA2" w:rsidP="00361AA2">
      <w:pPr>
        <w:shd w:val="clear" w:color="auto" w:fill="FFFFFF"/>
        <w:spacing w:before="180" w:after="180"/>
        <w:rPr>
          <w:rFonts w:ascii="Helvetica Neue" w:eastAsia="Times New Roman" w:hAnsi="Helvetica Neue" w:cs="Times New Roman"/>
          <w:color w:val="2D3B45"/>
        </w:rPr>
      </w:pPr>
      <w:r w:rsidRPr="00361AA2">
        <w:rPr>
          <w:rFonts w:ascii="Helvetica Neue" w:eastAsia="Times New Roman" w:hAnsi="Helvetica Neue" w:cs="Times New Roman"/>
          <w:color w:val="2D3B45"/>
        </w:rPr>
        <w:t> </w:t>
      </w:r>
    </w:p>
    <w:p w:rsidR="00361AA2" w:rsidRDefault="00361AA2" w:rsidP="00361AA2">
      <w:pPr>
        <w:shd w:val="clear" w:color="auto" w:fill="FFFFFF"/>
        <w:spacing w:before="180" w:after="180"/>
        <w:rPr>
          <w:rFonts w:ascii="Arial" w:eastAsia="Times New Roman" w:hAnsi="Arial" w:cs="Arial"/>
          <w:b/>
          <w:bCs/>
          <w:color w:val="2D3B45"/>
        </w:rPr>
      </w:pPr>
      <w:r w:rsidRPr="00361AA2">
        <w:rPr>
          <w:rFonts w:ascii="Arial" w:eastAsia="Times New Roman" w:hAnsi="Arial" w:cs="Arial"/>
          <w:b/>
          <w:bCs/>
          <w:color w:val="2D3B45"/>
        </w:rPr>
        <w:t>What is the appropriate conclusion from this study (</w:t>
      </w:r>
      <w:r w:rsidRPr="00361AA2">
        <w:rPr>
          <w:rFonts w:ascii="Times New Roman" w:eastAsia="Times New Roman" w:hAnsi="Times New Roman" w:cs="Times New Roman"/>
          <w:b/>
          <w:bCs/>
          <w:color w:val="2D3B45"/>
        </w:rPr>
        <w:t>α</w:t>
      </w:r>
      <w:r w:rsidRPr="00361AA2">
        <w:rPr>
          <w:rFonts w:ascii="Arial" w:eastAsia="Times New Roman" w:hAnsi="Arial" w:cs="Arial"/>
          <w:b/>
          <w:bCs/>
          <w:color w:val="2D3B45"/>
        </w:rPr>
        <w:t> = .05)?</w:t>
      </w:r>
    </w:p>
    <w:p w:rsidR="00B94F00" w:rsidRDefault="00B94F00" w:rsidP="00361AA2">
      <w:pPr>
        <w:shd w:val="clear" w:color="auto" w:fill="FFFFFF"/>
        <w:spacing w:before="180" w:after="180"/>
        <w:rPr>
          <w:rFonts w:ascii="Arial" w:eastAsia="Times New Roman" w:hAnsi="Arial" w:cs="Arial"/>
          <w:b/>
          <w:bCs/>
          <w:color w:val="2D3B45"/>
        </w:rPr>
      </w:pPr>
    </w:p>
    <w:tbl>
      <w:tblPr>
        <w:tblW w:w="7495" w:type="dxa"/>
        <w:tblInd w:w="93" w:type="dxa"/>
        <w:tblLook w:val="04A0" w:firstRow="1" w:lastRow="0" w:firstColumn="1" w:lastColumn="0" w:noHBand="0" w:noVBand="1"/>
      </w:tblPr>
      <w:tblGrid>
        <w:gridCol w:w="1735"/>
        <w:gridCol w:w="960"/>
        <w:gridCol w:w="960"/>
        <w:gridCol w:w="1053"/>
        <w:gridCol w:w="1053"/>
        <w:gridCol w:w="1053"/>
        <w:gridCol w:w="1053"/>
      </w:tblGrid>
      <w:tr w:rsidR="00B94F00" w:rsidRPr="00B94F00" w:rsidTr="00B94F00">
        <w:trPr>
          <w:trHeight w:val="300"/>
        </w:trPr>
        <w:tc>
          <w:tcPr>
            <w:tcW w:w="1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center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ANOVA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</w:p>
        </w:tc>
      </w:tr>
      <w:tr w:rsidR="00B94F00" w:rsidRPr="00B94F00" w:rsidTr="00B94F00">
        <w:trPr>
          <w:trHeight w:val="300"/>
        </w:trPr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Source of Variation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SS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proofErr w:type="spellStart"/>
            <w:r w:rsidRPr="00B94F00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df</w:t>
            </w:r>
            <w:proofErr w:type="spellEnd"/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MS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F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center"/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 xml:space="preserve">F </w:t>
            </w:r>
            <w:proofErr w:type="spellStart"/>
            <w:r w:rsidRPr="00B94F00">
              <w:rPr>
                <w:rFonts w:ascii="Calibri" w:eastAsia="Times New Roman" w:hAnsi="Calibri" w:cs="Calibri"/>
                <w:i/>
                <w:iCs/>
                <w:color w:val="000000"/>
                <w:sz w:val="22"/>
                <w:szCs w:val="22"/>
              </w:rPr>
              <w:t>crit</w:t>
            </w:r>
            <w:proofErr w:type="spellEnd"/>
          </w:p>
        </w:tc>
      </w:tr>
      <w:tr w:rsidR="00B94F00" w:rsidRPr="00B94F00" w:rsidTr="00B94F00">
        <w:trPr>
          <w:trHeight w:val="3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Between Groups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10.28571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0.004733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4.256495</w:t>
            </w:r>
          </w:p>
        </w:tc>
      </w:tr>
      <w:tr w:rsidR="00B94F00" w:rsidRPr="00B94F00" w:rsidTr="00B94F00">
        <w:trPr>
          <w:trHeight w:val="3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Within Groups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1.555556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94F00" w:rsidRPr="00B94F00" w:rsidTr="00B94F00">
        <w:trPr>
          <w:trHeight w:val="3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  <w:tr w:rsidR="00B94F00" w:rsidRPr="00B94F00" w:rsidTr="00B94F00">
        <w:trPr>
          <w:trHeight w:val="300"/>
        </w:trPr>
        <w:tc>
          <w:tcPr>
            <w:tcW w:w="1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Total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46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jc w:val="right"/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94F00" w:rsidRPr="00B94F00" w:rsidRDefault="00B94F00" w:rsidP="00B94F00">
            <w:pPr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</w:pPr>
            <w:r w:rsidRPr="00B94F00">
              <w:rPr>
                <w:rFonts w:ascii="Calibri" w:eastAsia="Times New Roman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:rsidR="00B94F00" w:rsidRDefault="00B94F00" w:rsidP="00361AA2">
      <w:pPr>
        <w:shd w:val="clear" w:color="auto" w:fill="FFFFFF"/>
        <w:spacing w:before="180" w:after="180"/>
        <w:rPr>
          <w:rFonts w:ascii="Arial" w:eastAsia="Times New Roman" w:hAnsi="Arial" w:cs="Arial"/>
          <w:color w:val="000000" w:themeColor="text1"/>
        </w:rPr>
      </w:pPr>
    </w:p>
    <w:p w:rsidR="00B94F00" w:rsidRDefault="00B94F00" w:rsidP="002D2EF6">
      <w:pPr>
        <w:shd w:val="clear" w:color="auto" w:fill="FFFFFF"/>
        <w:spacing w:before="180" w:after="180"/>
        <w:ind w:left="720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F </w:t>
      </w:r>
      <w:r w:rsidRPr="0017703F">
        <w:rPr>
          <w:rFonts w:ascii="Arial" w:eastAsia="Times New Roman" w:hAnsi="Arial" w:cs="Arial"/>
          <w:color w:val="000000" w:themeColor="text1"/>
          <w:vertAlign w:val="subscript"/>
        </w:rPr>
        <w:t>calculated</w:t>
      </w:r>
      <w:r>
        <w:rPr>
          <w:rFonts w:ascii="Arial" w:eastAsia="Times New Roman" w:hAnsi="Arial" w:cs="Arial"/>
          <w:color w:val="000000" w:themeColor="text1"/>
        </w:rPr>
        <w:t xml:space="preserve"> =10.2857</w:t>
      </w:r>
      <w:r w:rsidR="00875837">
        <w:rPr>
          <w:rFonts w:ascii="Arial" w:eastAsia="Times New Roman" w:hAnsi="Arial" w:cs="Arial"/>
          <w:color w:val="000000" w:themeColor="text1"/>
        </w:rPr>
        <w:t>, F</w:t>
      </w:r>
      <w:r>
        <w:rPr>
          <w:rFonts w:ascii="Arial" w:eastAsia="Times New Roman" w:hAnsi="Arial" w:cs="Arial"/>
          <w:color w:val="000000" w:themeColor="text1"/>
        </w:rPr>
        <w:t xml:space="preserve"> </w:t>
      </w:r>
      <w:r w:rsidRPr="0017703F">
        <w:rPr>
          <w:rFonts w:ascii="Arial" w:eastAsia="Times New Roman" w:hAnsi="Arial" w:cs="Arial"/>
          <w:color w:val="000000" w:themeColor="text1"/>
          <w:vertAlign w:val="subscript"/>
        </w:rPr>
        <w:t>tabulated</w:t>
      </w:r>
      <w:r>
        <w:rPr>
          <w:rFonts w:ascii="Arial" w:eastAsia="Times New Roman" w:hAnsi="Arial" w:cs="Arial"/>
          <w:color w:val="000000" w:themeColor="text1"/>
        </w:rPr>
        <w:t>=4.256</w:t>
      </w:r>
    </w:p>
    <w:p w:rsidR="00B94F00" w:rsidRDefault="00B94F00" w:rsidP="002D2EF6">
      <w:pPr>
        <w:shd w:val="clear" w:color="auto" w:fill="FFFFFF"/>
        <w:spacing w:before="180" w:after="180"/>
        <w:ind w:left="720"/>
        <w:rPr>
          <w:rFonts w:ascii="Arial" w:eastAsia="Times New Roman" w:hAnsi="Arial" w:cs="Arial"/>
          <w:color w:val="000000" w:themeColor="text1"/>
        </w:rPr>
      </w:pPr>
      <w:r>
        <w:rPr>
          <w:rFonts w:ascii="Arial" w:eastAsia="Times New Roman" w:hAnsi="Arial" w:cs="Arial"/>
          <w:color w:val="000000" w:themeColor="text1"/>
        </w:rPr>
        <w:t xml:space="preserve">Hence </w:t>
      </w:r>
      <w:proofErr w:type="spellStart"/>
      <w:r>
        <w:rPr>
          <w:rFonts w:ascii="Arial" w:eastAsia="Times New Roman" w:hAnsi="Arial" w:cs="Arial"/>
          <w:color w:val="000000" w:themeColor="text1"/>
        </w:rPr>
        <w:t>F</w:t>
      </w:r>
      <w:r w:rsidRPr="0017703F">
        <w:rPr>
          <w:rFonts w:ascii="Arial" w:eastAsia="Times New Roman" w:hAnsi="Arial" w:cs="Arial"/>
          <w:color w:val="000000" w:themeColor="text1"/>
          <w:vertAlign w:val="subscript"/>
        </w:rPr>
        <w:t>calc</w:t>
      </w:r>
      <w:proofErr w:type="spellEnd"/>
      <w:r>
        <w:rPr>
          <w:rFonts w:ascii="Arial" w:eastAsia="Times New Roman" w:hAnsi="Arial" w:cs="Arial"/>
          <w:color w:val="000000" w:themeColor="text1"/>
        </w:rPr>
        <w:t>&gt;</w:t>
      </w:r>
      <w:proofErr w:type="spellStart"/>
      <w:r>
        <w:rPr>
          <w:rFonts w:ascii="Arial" w:eastAsia="Times New Roman" w:hAnsi="Arial" w:cs="Arial"/>
          <w:color w:val="000000" w:themeColor="text1"/>
        </w:rPr>
        <w:t>F</w:t>
      </w:r>
      <w:r w:rsidRPr="0017703F">
        <w:rPr>
          <w:rFonts w:ascii="Arial" w:eastAsia="Times New Roman" w:hAnsi="Arial" w:cs="Arial"/>
          <w:color w:val="000000" w:themeColor="text1"/>
          <w:vertAlign w:val="subscript"/>
        </w:rPr>
        <w:t>tab</w:t>
      </w:r>
      <w:proofErr w:type="spellEnd"/>
      <w:r>
        <w:rPr>
          <w:rFonts w:ascii="Arial" w:eastAsia="Times New Roman" w:hAnsi="Arial" w:cs="Arial"/>
          <w:color w:val="000000" w:themeColor="text1"/>
        </w:rPr>
        <w:t>, we reject the null hypothesis</w:t>
      </w:r>
    </w:p>
    <w:p w:rsidR="00B94F00" w:rsidRPr="00B94F00" w:rsidRDefault="00B94F00" w:rsidP="002D2EF6">
      <w:pPr>
        <w:shd w:val="clear" w:color="auto" w:fill="FFFFFF"/>
        <w:spacing w:before="180" w:after="180"/>
        <w:ind w:left="720"/>
        <w:rPr>
          <w:rFonts w:ascii="Arial" w:eastAsia="Times New Roman" w:hAnsi="Arial" w:cs="Arial"/>
          <w:color w:val="000000" w:themeColor="text1"/>
          <w:u w:val="single"/>
        </w:rPr>
      </w:pPr>
      <w:r>
        <w:rPr>
          <w:rFonts w:ascii="Arial" w:eastAsia="Times New Roman" w:hAnsi="Arial" w:cs="Arial"/>
          <w:color w:val="000000" w:themeColor="text1"/>
          <w:u w:val="single"/>
        </w:rPr>
        <w:t>Answer is C</w:t>
      </w: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1"/>
        <w:gridCol w:w="5119"/>
      </w:tblGrid>
      <w:tr w:rsidR="00361AA2" w:rsidRPr="00361AA2" w:rsidTr="00361AA2">
        <w:tc>
          <w:tcPr>
            <w:tcW w:w="0" w:type="auto"/>
            <w:gridSpan w:val="2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AB1BD0">
            <w:pPr>
              <w:pStyle w:val="ListParagraph"/>
              <w:numPr>
                <w:ilvl w:val="0"/>
                <w:numId w:val="10"/>
              </w:numPr>
              <w:tabs>
                <w:tab w:val="left" w:pos="957"/>
              </w:tabs>
              <w:ind w:firstLine="0"/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reject alternative hypothesis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E253B6">
            <w:pPr>
              <w:shd w:val="clear" w:color="auto" w:fill="FFFFFF"/>
              <w:ind w:left="720" w:hanging="9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9E75D7" w:rsidRDefault="00361AA2" w:rsidP="00E253B6">
            <w:pPr>
              <w:pStyle w:val="ListParagraph"/>
              <w:numPr>
                <w:ilvl w:val="0"/>
                <w:numId w:val="10"/>
              </w:numPr>
              <w:ind w:left="450" w:hanging="90"/>
              <w:rPr>
                <w:rFonts w:ascii="Times New Roman" w:eastAsia="Times New Roman" w:hAnsi="Times New Roman" w:cs="Times New Roman"/>
              </w:rPr>
            </w:pPr>
            <w:r w:rsidRPr="009E75D7">
              <w:rPr>
                <w:rFonts w:ascii="Arial" w:eastAsia="Times New Roman" w:hAnsi="Arial" w:cs="Arial"/>
              </w:rPr>
              <w:t>retain the alternative hypothesis</w:t>
            </w:r>
            <w:r w:rsidR="002D2EF6" w:rsidRPr="009E75D7">
              <w:rPr>
                <w:rFonts w:ascii="Arial" w:eastAsia="Times New Roman" w:hAnsi="Arial" w:cs="Arial"/>
              </w:rPr>
              <w:t xml:space="preserve">   </w:t>
            </w:r>
          </w:p>
        </w:tc>
      </w:tr>
    </w:tbl>
    <w:p w:rsidR="00361AA2" w:rsidRPr="00361AA2" w:rsidRDefault="00361AA2" w:rsidP="00E253B6">
      <w:pPr>
        <w:shd w:val="clear" w:color="auto" w:fill="FFFFFF"/>
        <w:ind w:left="720" w:hanging="90"/>
        <w:rPr>
          <w:rFonts w:ascii="Helvetica Neue" w:eastAsia="Times New Roman" w:hAnsi="Helvetica Neue" w:cs="Times New Roman"/>
          <w:vanish/>
          <w:color w:val="2D3B45"/>
        </w:rPr>
      </w:pPr>
    </w:p>
    <w:tbl>
      <w:tblPr>
        <w:tblW w:w="531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"/>
        <w:gridCol w:w="5130"/>
      </w:tblGrid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E253B6">
            <w:pPr>
              <w:shd w:val="clear" w:color="auto" w:fill="FFFFFF"/>
              <w:ind w:left="720" w:hanging="9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E253B6">
            <w:pPr>
              <w:pStyle w:val="ListParagraph"/>
              <w:numPr>
                <w:ilvl w:val="0"/>
                <w:numId w:val="10"/>
              </w:numPr>
              <w:ind w:left="435" w:hanging="90"/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reject null hypothesis</w:t>
            </w:r>
          </w:p>
        </w:tc>
      </w:tr>
      <w:tr w:rsidR="00361AA2" w:rsidRPr="00361AA2" w:rsidTr="00361AA2">
        <w:tc>
          <w:tcPr>
            <w:tcW w:w="180" w:type="dxa"/>
            <w:shd w:val="clear" w:color="auto" w:fill="auto"/>
            <w:hideMark/>
          </w:tcPr>
          <w:p w:rsidR="00361AA2" w:rsidRPr="00361AA2" w:rsidRDefault="00361AA2" w:rsidP="00E253B6">
            <w:pPr>
              <w:shd w:val="clear" w:color="auto" w:fill="FFFFFF"/>
              <w:ind w:left="720" w:hanging="90"/>
              <w:rPr>
                <w:rFonts w:ascii="Helvetica Neue" w:eastAsia="Times New Roman" w:hAnsi="Helvetica Neue" w:cs="Times New Roman"/>
                <w:color w:val="2D3B45"/>
              </w:rPr>
            </w:pPr>
          </w:p>
        </w:tc>
        <w:tc>
          <w:tcPr>
            <w:tcW w:w="0" w:type="auto"/>
            <w:shd w:val="clear" w:color="auto" w:fill="auto"/>
            <w:tcMar>
              <w:top w:w="30" w:type="dxa"/>
              <w:left w:w="120" w:type="dxa"/>
              <w:bottom w:w="15" w:type="dxa"/>
              <w:right w:w="15" w:type="dxa"/>
            </w:tcMar>
            <w:vAlign w:val="center"/>
            <w:hideMark/>
          </w:tcPr>
          <w:p w:rsidR="00361AA2" w:rsidRPr="00361AA2" w:rsidRDefault="00361AA2" w:rsidP="00E253B6">
            <w:pPr>
              <w:pStyle w:val="ListParagraph"/>
              <w:numPr>
                <w:ilvl w:val="0"/>
                <w:numId w:val="10"/>
              </w:numPr>
              <w:ind w:hanging="90"/>
              <w:rPr>
                <w:rFonts w:ascii="Times New Roman" w:eastAsia="Times New Roman" w:hAnsi="Times New Roman" w:cs="Times New Roman"/>
              </w:rPr>
            </w:pPr>
            <w:r w:rsidRPr="00361AA2">
              <w:rPr>
                <w:rFonts w:ascii="Arial" w:eastAsia="Times New Roman" w:hAnsi="Arial" w:cs="Arial"/>
              </w:rPr>
              <w:t>fail to reject null hypothesis</w:t>
            </w:r>
          </w:p>
        </w:tc>
      </w:tr>
    </w:tbl>
    <w:p w:rsidR="00361AA2" w:rsidRDefault="00361AA2" w:rsidP="00E253B6">
      <w:pPr>
        <w:ind w:left="720" w:hanging="90"/>
      </w:pPr>
    </w:p>
    <w:sectPr w:rsidR="00361AA2" w:rsidSect="00B335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C18E5"/>
    <w:multiLevelType w:val="hybridMultilevel"/>
    <w:tmpl w:val="C8644A84"/>
    <w:lvl w:ilvl="0" w:tplc="D5187206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color w:val="2D3B45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9A6CA1"/>
    <w:multiLevelType w:val="multilevel"/>
    <w:tmpl w:val="4CE2F0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67D396E"/>
    <w:multiLevelType w:val="hybridMultilevel"/>
    <w:tmpl w:val="7474E170"/>
    <w:lvl w:ilvl="0" w:tplc="1FF2DAD4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983613"/>
    <w:multiLevelType w:val="hybridMultilevel"/>
    <w:tmpl w:val="A6BC178E"/>
    <w:lvl w:ilvl="0" w:tplc="41966DE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AFC4924"/>
    <w:multiLevelType w:val="hybridMultilevel"/>
    <w:tmpl w:val="A7781D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D244C7"/>
    <w:multiLevelType w:val="hybridMultilevel"/>
    <w:tmpl w:val="263C1A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170B6E"/>
    <w:multiLevelType w:val="hybridMultilevel"/>
    <w:tmpl w:val="CC125402"/>
    <w:lvl w:ilvl="0" w:tplc="1C7E8EFC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5A3160"/>
    <w:multiLevelType w:val="hybridMultilevel"/>
    <w:tmpl w:val="4AFE6FDC"/>
    <w:lvl w:ilvl="0" w:tplc="114C12CA">
      <w:start w:val="1"/>
      <w:numFmt w:val="upperLetter"/>
      <w:lvlText w:val="%1."/>
      <w:lvlJc w:val="left"/>
      <w:pPr>
        <w:ind w:left="5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280" w:hanging="360"/>
      </w:pPr>
    </w:lvl>
    <w:lvl w:ilvl="2" w:tplc="0409001B" w:tentative="1">
      <w:start w:val="1"/>
      <w:numFmt w:val="lowerRoman"/>
      <w:lvlText w:val="%3."/>
      <w:lvlJc w:val="right"/>
      <w:pPr>
        <w:ind w:left="2000" w:hanging="180"/>
      </w:pPr>
    </w:lvl>
    <w:lvl w:ilvl="3" w:tplc="0409000F" w:tentative="1">
      <w:start w:val="1"/>
      <w:numFmt w:val="decimal"/>
      <w:lvlText w:val="%4."/>
      <w:lvlJc w:val="left"/>
      <w:pPr>
        <w:ind w:left="2720" w:hanging="360"/>
      </w:pPr>
    </w:lvl>
    <w:lvl w:ilvl="4" w:tplc="04090019" w:tentative="1">
      <w:start w:val="1"/>
      <w:numFmt w:val="lowerLetter"/>
      <w:lvlText w:val="%5."/>
      <w:lvlJc w:val="left"/>
      <w:pPr>
        <w:ind w:left="3440" w:hanging="360"/>
      </w:pPr>
    </w:lvl>
    <w:lvl w:ilvl="5" w:tplc="0409001B" w:tentative="1">
      <w:start w:val="1"/>
      <w:numFmt w:val="lowerRoman"/>
      <w:lvlText w:val="%6."/>
      <w:lvlJc w:val="right"/>
      <w:pPr>
        <w:ind w:left="4160" w:hanging="180"/>
      </w:pPr>
    </w:lvl>
    <w:lvl w:ilvl="6" w:tplc="0409000F" w:tentative="1">
      <w:start w:val="1"/>
      <w:numFmt w:val="decimal"/>
      <w:lvlText w:val="%7."/>
      <w:lvlJc w:val="left"/>
      <w:pPr>
        <w:ind w:left="4880" w:hanging="360"/>
      </w:pPr>
    </w:lvl>
    <w:lvl w:ilvl="7" w:tplc="04090019" w:tentative="1">
      <w:start w:val="1"/>
      <w:numFmt w:val="lowerLetter"/>
      <w:lvlText w:val="%8."/>
      <w:lvlJc w:val="left"/>
      <w:pPr>
        <w:ind w:left="5600" w:hanging="360"/>
      </w:pPr>
    </w:lvl>
    <w:lvl w:ilvl="8" w:tplc="0409001B" w:tentative="1">
      <w:start w:val="1"/>
      <w:numFmt w:val="lowerRoman"/>
      <w:lvlText w:val="%9."/>
      <w:lvlJc w:val="right"/>
      <w:pPr>
        <w:ind w:left="6320" w:hanging="180"/>
      </w:pPr>
    </w:lvl>
  </w:abstractNum>
  <w:abstractNum w:abstractNumId="8">
    <w:nsid w:val="5D072C19"/>
    <w:multiLevelType w:val="hybridMultilevel"/>
    <w:tmpl w:val="A992E566"/>
    <w:lvl w:ilvl="0" w:tplc="43EC2570">
      <w:start w:val="1"/>
      <w:numFmt w:val="upp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9">
    <w:nsid w:val="77001CBA"/>
    <w:multiLevelType w:val="hybridMultilevel"/>
    <w:tmpl w:val="01DE047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9"/>
  </w:num>
  <w:num w:numId="5">
    <w:abstractNumId w:val="5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9"/>
  <w:removePersonalInformation/>
  <w:removeDateAndTim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1AA2"/>
    <w:rsid w:val="00027984"/>
    <w:rsid w:val="000408D0"/>
    <w:rsid w:val="000C5B3C"/>
    <w:rsid w:val="001062C9"/>
    <w:rsid w:val="0017703F"/>
    <w:rsid w:val="001B31BC"/>
    <w:rsid w:val="002717AA"/>
    <w:rsid w:val="002D2EF6"/>
    <w:rsid w:val="002D7715"/>
    <w:rsid w:val="00315866"/>
    <w:rsid w:val="00327FF7"/>
    <w:rsid w:val="00351302"/>
    <w:rsid w:val="00361AA2"/>
    <w:rsid w:val="00422F32"/>
    <w:rsid w:val="00442979"/>
    <w:rsid w:val="0047560D"/>
    <w:rsid w:val="004F76AD"/>
    <w:rsid w:val="00504808"/>
    <w:rsid w:val="005C1571"/>
    <w:rsid w:val="005C47B3"/>
    <w:rsid w:val="005E3E67"/>
    <w:rsid w:val="005F74B1"/>
    <w:rsid w:val="0060544B"/>
    <w:rsid w:val="0063301A"/>
    <w:rsid w:val="00660676"/>
    <w:rsid w:val="0068017A"/>
    <w:rsid w:val="006A5DC7"/>
    <w:rsid w:val="006D6231"/>
    <w:rsid w:val="00756083"/>
    <w:rsid w:val="0075646F"/>
    <w:rsid w:val="007F392D"/>
    <w:rsid w:val="00804798"/>
    <w:rsid w:val="0083132E"/>
    <w:rsid w:val="00836813"/>
    <w:rsid w:val="008741E4"/>
    <w:rsid w:val="00875837"/>
    <w:rsid w:val="008F2332"/>
    <w:rsid w:val="009E0041"/>
    <w:rsid w:val="009E75D7"/>
    <w:rsid w:val="00A16EB6"/>
    <w:rsid w:val="00A73DEB"/>
    <w:rsid w:val="00AB1BD0"/>
    <w:rsid w:val="00AE5A9A"/>
    <w:rsid w:val="00B10493"/>
    <w:rsid w:val="00B3357D"/>
    <w:rsid w:val="00B94255"/>
    <w:rsid w:val="00B94F00"/>
    <w:rsid w:val="00B954A8"/>
    <w:rsid w:val="00D546B2"/>
    <w:rsid w:val="00D73E17"/>
    <w:rsid w:val="00D82FF2"/>
    <w:rsid w:val="00D91787"/>
    <w:rsid w:val="00DB0DAD"/>
    <w:rsid w:val="00DD575A"/>
    <w:rsid w:val="00E253B6"/>
    <w:rsid w:val="00E25447"/>
    <w:rsid w:val="00ED2433"/>
    <w:rsid w:val="00F01C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AA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61A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61AA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61AA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361AA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61AA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1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70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2719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983217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8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83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2718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67451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154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60116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730828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96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735796">
          <w:marLeft w:val="0"/>
          <w:marRight w:val="0"/>
          <w:marTop w:val="36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00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43419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777072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230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139659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34400">
          <w:marLeft w:val="0"/>
          <w:marRight w:val="0"/>
          <w:marTop w:val="0"/>
          <w:marBottom w:val="0"/>
          <w:divBdr>
            <w:top w:val="single" w:sz="6" w:space="4" w:color="DDDDDD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28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4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2018-11-11T02:25:00Z</dcterms:created>
  <dcterms:modified xsi:type="dcterms:W3CDTF">2018-11-11T02:34:00Z</dcterms:modified>
</cp:coreProperties>
</file>